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0DFCAB" w14:textId="77777777" w:rsidR="00657173" w:rsidRDefault="004A20A6">
      <w:r>
        <w:rPr>
          <w:noProof/>
          <w:lang w:val="en-US"/>
        </w:rPr>
        <w:drawing>
          <wp:inline distT="0" distB="0" distL="0" distR="0" wp14:anchorId="7E0B949B" wp14:editId="1D5106AE">
            <wp:extent cx="1668780" cy="1686560"/>
            <wp:effectExtent l="0" t="0" r="0" b="0"/>
            <wp:docPr id="2" name="image1.jpg" descr="C:\Users\morrisonl\Pictures\Pictures\Logos\ilcor and AHA\ILCOR Logo.jpg"/>
            <wp:cNvGraphicFramePr/>
            <a:graphic xmlns:a="http://schemas.openxmlformats.org/drawingml/2006/main">
              <a:graphicData uri="http://schemas.openxmlformats.org/drawingml/2006/picture">
                <pic:pic xmlns:pic="http://schemas.openxmlformats.org/drawingml/2006/picture">
                  <pic:nvPicPr>
                    <pic:cNvPr id="0" name="image1.jpg" descr="C:\Users\morrisonl\Pictures\Pictures\Logos\ilcor and AHA\ILCOR Logo.jpg"/>
                    <pic:cNvPicPr preferRelativeResize="0"/>
                  </pic:nvPicPr>
                  <pic:blipFill>
                    <a:blip r:embed="rId8"/>
                    <a:srcRect/>
                    <a:stretch>
                      <a:fillRect/>
                    </a:stretch>
                  </pic:blipFill>
                  <pic:spPr>
                    <a:xfrm>
                      <a:off x="0" y="0"/>
                      <a:ext cx="1668780" cy="1686560"/>
                    </a:xfrm>
                    <a:prstGeom prst="rect">
                      <a:avLst/>
                    </a:prstGeom>
                    <a:ln/>
                  </pic:spPr>
                </pic:pic>
              </a:graphicData>
            </a:graphic>
          </wp:inline>
        </w:drawing>
      </w:r>
    </w:p>
    <w:p w14:paraId="09A2FC39" w14:textId="77777777" w:rsidR="00657173" w:rsidRDefault="00657173"/>
    <w:p w14:paraId="4CB2D0DA" w14:textId="73C0F3BE" w:rsidR="00657173" w:rsidRDefault="004A20A6">
      <w:r>
        <w:t xml:space="preserve">This document guides the </w:t>
      </w:r>
      <w:r w:rsidR="00B1448F">
        <w:t>lead author</w:t>
      </w:r>
      <w:r w:rsidR="00BA1894">
        <w:t xml:space="preserve"> </w:t>
      </w:r>
      <w:r>
        <w:t>on how to complete the PROSPERO registration form ensuring consistency across all PICOSTs.</w:t>
      </w:r>
    </w:p>
    <w:p w14:paraId="0303133D" w14:textId="77777777" w:rsidR="00657173" w:rsidRDefault="00657173"/>
    <w:p w14:paraId="2805CF0C" w14:textId="77777777" w:rsidR="00657173" w:rsidRDefault="00657173"/>
    <w:p w14:paraId="01E4C892" w14:textId="77777777" w:rsidR="00657173" w:rsidRDefault="004A20A6">
      <w:r>
        <w:br w:type="page"/>
      </w:r>
    </w:p>
    <w:p w14:paraId="40EF3EEA" w14:textId="77777777" w:rsidR="00657173" w:rsidRDefault="00657173"/>
    <w:tbl>
      <w:tblPr>
        <w:tblStyle w:val="a"/>
        <w:tblW w:w="10527" w:type="dxa"/>
        <w:tblLayout w:type="fixed"/>
        <w:tblLook w:val="0400" w:firstRow="0" w:lastRow="0" w:firstColumn="0" w:lastColumn="0" w:noHBand="0" w:noVBand="1"/>
      </w:tblPr>
      <w:tblGrid>
        <w:gridCol w:w="10527"/>
      </w:tblGrid>
      <w:tr w:rsidR="00657173" w14:paraId="74A1D804" w14:textId="77777777">
        <w:tc>
          <w:tcPr>
            <w:tcW w:w="10527" w:type="dxa"/>
          </w:tcPr>
          <w:p w14:paraId="354D617D" w14:textId="77777777" w:rsidR="00657173" w:rsidRDefault="004A20A6">
            <w:pPr>
              <w:pBdr>
                <w:top w:val="nil"/>
                <w:left w:val="nil"/>
                <w:bottom w:val="nil"/>
                <w:right w:val="nil"/>
                <w:between w:val="nil"/>
              </w:pBdr>
              <w:jc w:val="center"/>
              <w:rPr>
                <w:rFonts w:ascii="Arial" w:eastAsia="Arial" w:hAnsi="Arial" w:cs="Arial"/>
                <w:b/>
                <w:color w:val="000000"/>
                <w:sz w:val="26"/>
                <w:szCs w:val="26"/>
              </w:rPr>
            </w:pPr>
            <w:r>
              <w:rPr>
                <w:rFonts w:ascii="Arial" w:eastAsia="Arial" w:hAnsi="Arial" w:cs="Arial"/>
                <w:b/>
                <w:color w:val="000000"/>
                <w:sz w:val="26"/>
                <w:szCs w:val="26"/>
              </w:rPr>
              <w:t>PROSPERO International prospective register of ILCOR systematic reviews</w:t>
            </w:r>
          </w:p>
        </w:tc>
      </w:tr>
    </w:tbl>
    <w:p w14:paraId="7FE908F6" w14:textId="77777777" w:rsidR="00657173" w:rsidRDefault="00657173">
      <w:pPr>
        <w:widowControl w:val="0"/>
        <w:pBdr>
          <w:top w:val="nil"/>
          <w:left w:val="nil"/>
          <w:bottom w:val="nil"/>
          <w:right w:val="nil"/>
          <w:between w:val="nil"/>
        </w:pBdr>
        <w:spacing w:line="276" w:lineRule="auto"/>
        <w:rPr>
          <w:rFonts w:ascii="Arial" w:eastAsia="Arial" w:hAnsi="Arial" w:cs="Arial"/>
          <w:b/>
          <w:color w:val="000000"/>
          <w:sz w:val="26"/>
          <w:szCs w:val="26"/>
        </w:rPr>
      </w:pPr>
    </w:p>
    <w:tbl>
      <w:tblPr>
        <w:tblStyle w:val="a0"/>
        <w:tblW w:w="10238" w:type="dxa"/>
        <w:tblInd w:w="513" w:type="dxa"/>
        <w:tblLayout w:type="fixed"/>
        <w:tblLook w:val="0400" w:firstRow="0" w:lastRow="0" w:firstColumn="0" w:lastColumn="0" w:noHBand="0" w:noVBand="1"/>
      </w:tblPr>
      <w:tblGrid>
        <w:gridCol w:w="284"/>
        <w:gridCol w:w="9874"/>
        <w:gridCol w:w="80"/>
      </w:tblGrid>
      <w:tr w:rsidR="00657173" w14:paraId="524F5668" w14:textId="77777777">
        <w:trPr>
          <w:gridAfter w:val="1"/>
          <w:wAfter w:w="80" w:type="dxa"/>
        </w:trPr>
        <w:tc>
          <w:tcPr>
            <w:tcW w:w="10158" w:type="dxa"/>
            <w:gridSpan w:val="2"/>
          </w:tcPr>
          <w:p w14:paraId="2A09BAC8" w14:textId="77777777" w:rsidR="00657173" w:rsidRDefault="004A20A6">
            <w:pPr>
              <w:rPr>
                <w:rFonts w:ascii="Arial" w:eastAsia="Arial" w:hAnsi="Arial" w:cs="Arial"/>
                <w:sz w:val="18"/>
                <w:szCs w:val="18"/>
              </w:rPr>
            </w:pPr>
            <w:r>
              <w:rPr>
                <w:rFonts w:ascii="Verdana" w:eastAsia="Verdana" w:hAnsi="Verdana" w:cs="Verdana"/>
                <w:b/>
                <w:color w:val="000000"/>
                <w:sz w:val="22"/>
                <w:szCs w:val="22"/>
              </w:rPr>
              <w:t>Review title and timescale</w:t>
            </w:r>
          </w:p>
        </w:tc>
      </w:tr>
      <w:tr w:rsidR="00657173" w14:paraId="11739F49" w14:textId="77777777">
        <w:tc>
          <w:tcPr>
            <w:tcW w:w="284" w:type="dxa"/>
          </w:tcPr>
          <w:p w14:paraId="48B2C61F" w14:textId="77777777" w:rsidR="00657173" w:rsidRDefault="004A20A6">
            <w:pPr>
              <w:pStyle w:val="Heading1"/>
              <w:rPr>
                <w:rFonts w:ascii="Arial" w:eastAsia="Arial" w:hAnsi="Arial" w:cs="Arial"/>
                <w:color w:val="000000"/>
              </w:rPr>
            </w:pPr>
            <w:r>
              <w:rPr>
                <w:rFonts w:ascii="Arial" w:eastAsia="Arial" w:hAnsi="Arial" w:cs="Arial"/>
                <w:color w:val="000000"/>
              </w:rPr>
              <w:t>1</w:t>
            </w:r>
          </w:p>
        </w:tc>
        <w:tc>
          <w:tcPr>
            <w:tcW w:w="9954" w:type="dxa"/>
            <w:gridSpan w:val="2"/>
          </w:tcPr>
          <w:p w14:paraId="0D677426" w14:textId="77777777" w:rsidR="00657173" w:rsidRDefault="004A20A6">
            <w:pPr>
              <w:pStyle w:val="Heading1"/>
              <w:rPr>
                <w:rFonts w:ascii="Arial" w:eastAsia="Arial" w:hAnsi="Arial" w:cs="Arial"/>
                <w:color w:val="000000"/>
              </w:rPr>
            </w:pPr>
            <w:r>
              <w:rPr>
                <w:rFonts w:ascii="Arial" w:eastAsia="Arial" w:hAnsi="Arial" w:cs="Arial"/>
                <w:color w:val="000000"/>
              </w:rPr>
              <w:t>Review title</w:t>
            </w:r>
          </w:p>
          <w:p w14:paraId="54DF83F6" w14:textId="77777777" w:rsidR="00657173" w:rsidRDefault="004A20A6">
            <w:pPr>
              <w:pStyle w:val="Heading2"/>
              <w:rPr>
                <w:rFonts w:ascii="Arial" w:eastAsia="Arial" w:hAnsi="Arial" w:cs="Arial"/>
                <w:color w:val="000000"/>
              </w:rPr>
            </w:pPr>
            <w:r>
              <w:rPr>
                <w:rFonts w:ascii="Arial" w:eastAsia="Arial" w:hAnsi="Arial" w:cs="Arial"/>
                <w:color w:val="000000"/>
              </w:rPr>
              <w:t>Give the working title of the review. This must be in English. Ideally it should state succinctly the interventions or exposures being reviewed and the associated health or social problem being addressed in the review.</w:t>
            </w:r>
          </w:p>
          <w:p w14:paraId="1DD64A03" w14:textId="77777777" w:rsidR="00657173" w:rsidRDefault="00657173">
            <w:pPr>
              <w:pStyle w:val="Heading2"/>
              <w:rPr>
                <w:rFonts w:ascii="Arial" w:eastAsia="Arial" w:hAnsi="Arial" w:cs="Arial"/>
                <w:color w:val="000000"/>
              </w:rPr>
            </w:pPr>
          </w:p>
          <w:p w14:paraId="40E2202B" w14:textId="77777777"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Insert directly from approved PICOST</w:t>
            </w:r>
          </w:p>
          <w:p w14:paraId="3DF8EB9C"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4502353B" w14:textId="77777777">
        <w:tc>
          <w:tcPr>
            <w:tcW w:w="284" w:type="dxa"/>
          </w:tcPr>
          <w:p w14:paraId="1BB25E4E" w14:textId="77777777" w:rsidR="00657173" w:rsidRDefault="004A20A6">
            <w:pPr>
              <w:pStyle w:val="Heading1"/>
              <w:rPr>
                <w:rFonts w:ascii="Arial" w:eastAsia="Arial" w:hAnsi="Arial" w:cs="Arial"/>
                <w:color w:val="000000"/>
              </w:rPr>
            </w:pPr>
            <w:r>
              <w:rPr>
                <w:rFonts w:ascii="Arial" w:eastAsia="Arial" w:hAnsi="Arial" w:cs="Arial"/>
                <w:color w:val="000000"/>
              </w:rPr>
              <w:t>2</w:t>
            </w:r>
          </w:p>
        </w:tc>
        <w:tc>
          <w:tcPr>
            <w:tcW w:w="9954" w:type="dxa"/>
            <w:gridSpan w:val="2"/>
          </w:tcPr>
          <w:p w14:paraId="24D8A550" w14:textId="77777777" w:rsidR="00657173" w:rsidRDefault="004A20A6">
            <w:pPr>
              <w:pStyle w:val="Heading1"/>
              <w:rPr>
                <w:rFonts w:ascii="Arial" w:eastAsia="Arial" w:hAnsi="Arial" w:cs="Arial"/>
                <w:color w:val="000000"/>
              </w:rPr>
            </w:pPr>
            <w:r>
              <w:rPr>
                <w:rFonts w:ascii="Arial" w:eastAsia="Arial" w:hAnsi="Arial" w:cs="Arial"/>
                <w:color w:val="000000"/>
              </w:rPr>
              <w:t>Original language title</w:t>
            </w:r>
          </w:p>
          <w:p w14:paraId="264AB2C6" w14:textId="77777777" w:rsidR="00657173" w:rsidRDefault="004A20A6">
            <w:pPr>
              <w:pStyle w:val="Heading2"/>
              <w:rPr>
                <w:rFonts w:ascii="Arial" w:eastAsia="Arial" w:hAnsi="Arial" w:cs="Arial"/>
                <w:color w:val="000000"/>
              </w:rPr>
            </w:pPr>
            <w:r>
              <w:rPr>
                <w:rFonts w:ascii="Arial" w:eastAsia="Arial" w:hAnsi="Arial" w:cs="Arial"/>
                <w:color w:val="000000"/>
              </w:rPr>
              <w:t>For reviews in languages other than English, this field should be used to enter the title in the language of the review. This will be displayed together with the English language title.</w:t>
            </w:r>
          </w:p>
          <w:p w14:paraId="1AB91F10" w14:textId="77777777" w:rsidR="00657173" w:rsidRDefault="00657173">
            <w:pPr>
              <w:pStyle w:val="Heading2"/>
              <w:rPr>
                <w:rFonts w:ascii="Arial" w:eastAsia="Arial" w:hAnsi="Arial" w:cs="Arial"/>
                <w:color w:val="FF0000"/>
              </w:rPr>
            </w:pPr>
          </w:p>
          <w:p w14:paraId="4AE96714" w14:textId="77777777" w:rsidR="00657173" w:rsidRDefault="004A20A6">
            <w:pPr>
              <w:pStyle w:val="Heading2"/>
              <w:rPr>
                <w:rFonts w:ascii="Arial" w:eastAsia="Arial" w:hAnsi="Arial" w:cs="Arial"/>
                <w:color w:val="FF0000"/>
              </w:rPr>
            </w:pPr>
            <w:r>
              <w:rPr>
                <w:rFonts w:ascii="Arial" w:eastAsia="Arial" w:hAnsi="Arial" w:cs="Arial"/>
                <w:color w:val="FF0000"/>
              </w:rPr>
              <w:t>n/a</w:t>
            </w:r>
          </w:p>
          <w:p w14:paraId="772441EE" w14:textId="77777777" w:rsidR="00657173" w:rsidRDefault="00657173">
            <w:pPr>
              <w:pStyle w:val="Heading2"/>
              <w:rPr>
                <w:rFonts w:ascii="Arial" w:eastAsia="Arial" w:hAnsi="Arial" w:cs="Arial"/>
                <w:color w:val="000000"/>
              </w:rPr>
            </w:pPr>
          </w:p>
        </w:tc>
      </w:tr>
      <w:tr w:rsidR="00657173" w14:paraId="14C56CA1" w14:textId="77777777">
        <w:tc>
          <w:tcPr>
            <w:tcW w:w="284" w:type="dxa"/>
          </w:tcPr>
          <w:p w14:paraId="00C0F653" w14:textId="77777777" w:rsidR="00657173" w:rsidRDefault="004A20A6">
            <w:pPr>
              <w:pStyle w:val="Heading1"/>
              <w:rPr>
                <w:rFonts w:ascii="Arial" w:eastAsia="Arial" w:hAnsi="Arial" w:cs="Arial"/>
                <w:color w:val="000000"/>
              </w:rPr>
            </w:pPr>
            <w:r>
              <w:rPr>
                <w:rFonts w:ascii="Arial" w:eastAsia="Arial" w:hAnsi="Arial" w:cs="Arial"/>
                <w:color w:val="000000"/>
              </w:rPr>
              <w:t>3</w:t>
            </w:r>
          </w:p>
        </w:tc>
        <w:tc>
          <w:tcPr>
            <w:tcW w:w="9954" w:type="dxa"/>
            <w:gridSpan w:val="2"/>
          </w:tcPr>
          <w:p w14:paraId="05B6721F" w14:textId="77777777" w:rsidR="00657173" w:rsidRDefault="004A20A6">
            <w:pPr>
              <w:pStyle w:val="Heading1"/>
              <w:rPr>
                <w:rFonts w:ascii="Arial" w:eastAsia="Arial" w:hAnsi="Arial" w:cs="Arial"/>
                <w:color w:val="000000"/>
              </w:rPr>
            </w:pPr>
            <w:r>
              <w:rPr>
                <w:rFonts w:ascii="Arial" w:eastAsia="Arial" w:hAnsi="Arial" w:cs="Arial"/>
                <w:color w:val="000000"/>
              </w:rPr>
              <w:t>Anticipated or actual start date</w:t>
            </w:r>
          </w:p>
          <w:p w14:paraId="4344C9EF" w14:textId="77777777" w:rsidR="00657173" w:rsidRDefault="004A20A6">
            <w:pPr>
              <w:pStyle w:val="Heading2"/>
              <w:rPr>
                <w:rFonts w:ascii="Arial" w:eastAsia="Arial" w:hAnsi="Arial" w:cs="Arial"/>
                <w:color w:val="000000"/>
              </w:rPr>
            </w:pPr>
            <w:r>
              <w:rPr>
                <w:rFonts w:ascii="Arial" w:eastAsia="Arial" w:hAnsi="Arial" w:cs="Arial"/>
                <w:color w:val="000000"/>
              </w:rPr>
              <w:t>Give the date when the systematic review commenced, or is expected to commence.</w:t>
            </w:r>
          </w:p>
          <w:p w14:paraId="41039D6A" w14:textId="77777777" w:rsidR="00657173" w:rsidRDefault="00657173">
            <w:pPr>
              <w:pStyle w:val="Heading2"/>
              <w:rPr>
                <w:rFonts w:ascii="Arial" w:eastAsia="Arial" w:hAnsi="Arial" w:cs="Arial"/>
                <w:color w:val="FF0000"/>
              </w:rPr>
            </w:pPr>
          </w:p>
          <w:p w14:paraId="42BABFF4" w14:textId="77777777" w:rsidR="00657173" w:rsidRDefault="004A20A6">
            <w:pPr>
              <w:pStyle w:val="Heading2"/>
              <w:rPr>
                <w:rFonts w:ascii="Arial" w:eastAsia="Arial" w:hAnsi="Arial" w:cs="Arial"/>
                <w:color w:val="000000"/>
              </w:rPr>
            </w:pPr>
            <w:r>
              <w:rPr>
                <w:rFonts w:ascii="Arial" w:eastAsia="Arial" w:hAnsi="Arial" w:cs="Arial"/>
                <w:color w:val="FF0000"/>
              </w:rPr>
              <w:t>Insert date of TF chair and ILCOR acknowledgment which is time zero on the spreadsheet</w:t>
            </w:r>
          </w:p>
          <w:p w14:paraId="1162C252"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67DFDE45" w14:textId="77777777">
        <w:tc>
          <w:tcPr>
            <w:tcW w:w="284" w:type="dxa"/>
          </w:tcPr>
          <w:p w14:paraId="74E50FBD" w14:textId="77777777" w:rsidR="00657173" w:rsidRDefault="004A20A6">
            <w:pPr>
              <w:pStyle w:val="Heading1"/>
              <w:rPr>
                <w:rFonts w:ascii="Arial" w:eastAsia="Arial" w:hAnsi="Arial" w:cs="Arial"/>
                <w:color w:val="000000"/>
              </w:rPr>
            </w:pPr>
            <w:r>
              <w:rPr>
                <w:rFonts w:ascii="Arial" w:eastAsia="Arial" w:hAnsi="Arial" w:cs="Arial"/>
                <w:color w:val="000000"/>
              </w:rPr>
              <w:t>4</w:t>
            </w:r>
          </w:p>
        </w:tc>
        <w:tc>
          <w:tcPr>
            <w:tcW w:w="9954" w:type="dxa"/>
            <w:gridSpan w:val="2"/>
          </w:tcPr>
          <w:p w14:paraId="1299A8CB" w14:textId="77777777" w:rsidR="00657173" w:rsidRDefault="004A20A6">
            <w:pPr>
              <w:pStyle w:val="Heading1"/>
              <w:rPr>
                <w:rFonts w:ascii="Arial" w:eastAsia="Arial" w:hAnsi="Arial" w:cs="Arial"/>
                <w:color w:val="000000"/>
              </w:rPr>
            </w:pPr>
            <w:r>
              <w:rPr>
                <w:rFonts w:ascii="Arial" w:eastAsia="Arial" w:hAnsi="Arial" w:cs="Arial"/>
                <w:color w:val="000000"/>
              </w:rPr>
              <w:t>Anticipated completion date</w:t>
            </w:r>
          </w:p>
          <w:p w14:paraId="2BED3336" w14:textId="77777777" w:rsidR="00657173" w:rsidRDefault="004A20A6">
            <w:pPr>
              <w:pStyle w:val="Heading2"/>
              <w:rPr>
                <w:rFonts w:ascii="Arial" w:eastAsia="Arial" w:hAnsi="Arial" w:cs="Arial"/>
                <w:color w:val="000000"/>
              </w:rPr>
            </w:pPr>
            <w:r>
              <w:rPr>
                <w:rFonts w:ascii="Arial" w:eastAsia="Arial" w:hAnsi="Arial" w:cs="Arial"/>
                <w:color w:val="000000"/>
              </w:rPr>
              <w:t>Give the date by which the review is expected to be completed.</w:t>
            </w:r>
          </w:p>
          <w:p w14:paraId="45D272B0" w14:textId="77777777" w:rsidR="00657173" w:rsidRDefault="00657173">
            <w:pPr>
              <w:pStyle w:val="Heading2"/>
              <w:rPr>
                <w:rFonts w:ascii="Arial" w:eastAsia="Arial" w:hAnsi="Arial" w:cs="Arial"/>
                <w:color w:val="000000"/>
              </w:rPr>
            </w:pPr>
          </w:p>
          <w:p w14:paraId="35869C23" w14:textId="77777777" w:rsidR="00657173" w:rsidRDefault="004A20A6">
            <w:pPr>
              <w:pStyle w:val="Heading2"/>
              <w:rPr>
                <w:rFonts w:ascii="Arial" w:eastAsia="Arial" w:hAnsi="Arial" w:cs="Arial"/>
                <w:color w:val="FF0000"/>
              </w:rPr>
            </w:pPr>
            <w:r>
              <w:rPr>
                <w:rFonts w:ascii="Arial" w:eastAsia="Arial" w:hAnsi="Arial" w:cs="Arial"/>
                <w:color w:val="FF0000"/>
              </w:rPr>
              <w:t xml:space="preserve">Insert date based on spreadsheet calculation </w:t>
            </w:r>
          </w:p>
          <w:p w14:paraId="0820A829"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6B2926EC" w14:textId="77777777">
        <w:tc>
          <w:tcPr>
            <w:tcW w:w="284" w:type="dxa"/>
          </w:tcPr>
          <w:p w14:paraId="125EF1CF" w14:textId="77777777" w:rsidR="00657173" w:rsidRDefault="004A20A6">
            <w:pPr>
              <w:pStyle w:val="Heading1"/>
              <w:rPr>
                <w:rFonts w:ascii="Arial" w:eastAsia="Arial" w:hAnsi="Arial" w:cs="Arial"/>
                <w:color w:val="000000"/>
              </w:rPr>
            </w:pPr>
            <w:r>
              <w:rPr>
                <w:rFonts w:ascii="Arial" w:eastAsia="Arial" w:hAnsi="Arial" w:cs="Arial"/>
                <w:color w:val="000000"/>
              </w:rPr>
              <w:t>5</w:t>
            </w:r>
          </w:p>
        </w:tc>
        <w:tc>
          <w:tcPr>
            <w:tcW w:w="9954" w:type="dxa"/>
            <w:gridSpan w:val="2"/>
          </w:tcPr>
          <w:p w14:paraId="5F6F4586" w14:textId="77777777" w:rsidR="00657173" w:rsidRDefault="004A20A6">
            <w:pPr>
              <w:pStyle w:val="Heading1"/>
              <w:rPr>
                <w:rFonts w:ascii="Arial" w:eastAsia="Arial" w:hAnsi="Arial" w:cs="Arial"/>
                <w:color w:val="000000"/>
              </w:rPr>
            </w:pPr>
            <w:r>
              <w:rPr>
                <w:rFonts w:ascii="Arial" w:eastAsia="Arial" w:hAnsi="Arial" w:cs="Arial"/>
                <w:color w:val="000000"/>
              </w:rPr>
              <w:t>Stage of review at time of this submission</w:t>
            </w:r>
          </w:p>
          <w:p w14:paraId="4ACB0FC7" w14:textId="77777777" w:rsidR="00657173" w:rsidRDefault="004A20A6">
            <w:pPr>
              <w:pStyle w:val="Heading2"/>
              <w:rPr>
                <w:rFonts w:ascii="Arial" w:eastAsia="Arial" w:hAnsi="Arial" w:cs="Arial"/>
                <w:color w:val="000000"/>
              </w:rPr>
            </w:pPr>
            <w:r>
              <w:rPr>
                <w:rFonts w:ascii="Arial" w:eastAsia="Arial" w:hAnsi="Arial" w:cs="Arial"/>
                <w:color w:val="000000"/>
              </w:rPr>
              <w:t>Indicate the stage of progress of the review by ticking the relevant boxes. Reviews that have progressed beyond the point of completing data extraction at the time of initial registration are not eligible for inclusion in PROSPERO. This field should be updated when any amendments are made to a published record.</w:t>
            </w:r>
          </w:p>
        </w:tc>
      </w:tr>
      <w:tr w:rsidR="00657173" w14:paraId="190235DD" w14:textId="77777777">
        <w:tc>
          <w:tcPr>
            <w:tcW w:w="284" w:type="dxa"/>
          </w:tcPr>
          <w:p w14:paraId="24C71F93" w14:textId="77777777" w:rsidR="00657173" w:rsidRDefault="004A20A6">
            <w:pPr>
              <w:rPr>
                <w:rFonts w:ascii="Arial" w:eastAsia="Arial" w:hAnsi="Arial" w:cs="Arial"/>
                <w:sz w:val="18"/>
                <w:szCs w:val="18"/>
              </w:rPr>
            </w:pPr>
            <w:r>
              <w:rPr>
                <w:rFonts w:ascii="Arial" w:eastAsia="Arial" w:hAnsi="Arial" w:cs="Arial"/>
                <w:sz w:val="18"/>
                <w:szCs w:val="18"/>
              </w:rPr>
              <w:t> </w:t>
            </w:r>
          </w:p>
        </w:tc>
        <w:tc>
          <w:tcPr>
            <w:tcW w:w="9954" w:type="dxa"/>
            <w:gridSpan w:val="2"/>
          </w:tcPr>
          <w:p w14:paraId="06131D5A" w14:textId="77777777" w:rsidR="00657173" w:rsidRDefault="00657173">
            <w:pPr>
              <w:widowControl w:val="0"/>
              <w:pBdr>
                <w:top w:val="nil"/>
                <w:left w:val="nil"/>
                <w:bottom w:val="nil"/>
                <w:right w:val="nil"/>
                <w:between w:val="nil"/>
              </w:pBdr>
              <w:spacing w:line="276" w:lineRule="auto"/>
              <w:rPr>
                <w:rFonts w:ascii="Arial" w:eastAsia="Arial" w:hAnsi="Arial" w:cs="Arial"/>
                <w:sz w:val="18"/>
                <w:szCs w:val="18"/>
              </w:rPr>
            </w:pPr>
          </w:p>
          <w:tbl>
            <w:tblPr>
              <w:tblStyle w:val="a1"/>
              <w:tblW w:w="9884" w:type="dxa"/>
              <w:tblLayout w:type="fixed"/>
              <w:tblLook w:val="0400" w:firstRow="0" w:lastRow="0" w:firstColumn="0" w:lastColumn="0" w:noHBand="0" w:noVBand="1"/>
            </w:tblPr>
            <w:tblGrid>
              <w:gridCol w:w="7809"/>
              <w:gridCol w:w="988"/>
              <w:gridCol w:w="1087"/>
            </w:tblGrid>
            <w:tr w:rsidR="00657173" w14:paraId="5E7C715E" w14:textId="77777777">
              <w:trPr>
                <w:trHeight w:val="180"/>
              </w:trPr>
              <w:tc>
                <w:tcPr>
                  <w:tcW w:w="7809" w:type="dxa"/>
                  <w:tcBorders>
                    <w:top w:val="single" w:sz="4" w:space="0" w:color="000000"/>
                    <w:left w:val="single" w:sz="4" w:space="0" w:color="000000"/>
                    <w:bottom w:val="single" w:sz="4" w:space="0" w:color="000000"/>
                    <w:right w:val="single" w:sz="4" w:space="0" w:color="000000"/>
                  </w:tcBorders>
                  <w:vAlign w:val="center"/>
                </w:tcPr>
                <w:p w14:paraId="2659BC18" w14:textId="77777777" w:rsidR="00657173" w:rsidRDefault="004A20A6">
                  <w:pPr>
                    <w:rPr>
                      <w:rFonts w:ascii="Arial" w:eastAsia="Arial" w:hAnsi="Arial" w:cs="Arial"/>
                      <w:sz w:val="18"/>
                      <w:szCs w:val="18"/>
                    </w:rPr>
                  </w:pPr>
                  <w:r>
                    <w:rPr>
                      <w:rFonts w:ascii="Arial" w:eastAsia="Arial" w:hAnsi="Arial" w:cs="Arial"/>
                      <w:sz w:val="18"/>
                      <w:szCs w:val="18"/>
                    </w:rPr>
                    <w:t>Review stage</w:t>
                  </w:r>
                </w:p>
              </w:tc>
              <w:tc>
                <w:tcPr>
                  <w:tcW w:w="988" w:type="dxa"/>
                  <w:tcBorders>
                    <w:top w:val="single" w:sz="4" w:space="0" w:color="000000"/>
                    <w:left w:val="single" w:sz="4" w:space="0" w:color="000000"/>
                    <w:bottom w:val="single" w:sz="4" w:space="0" w:color="000000"/>
                    <w:right w:val="single" w:sz="4" w:space="0" w:color="000000"/>
                  </w:tcBorders>
                  <w:vAlign w:val="center"/>
                </w:tcPr>
                <w:p w14:paraId="5B91B99C" w14:textId="77777777" w:rsidR="00657173" w:rsidRDefault="004A20A6">
                  <w:pPr>
                    <w:jc w:val="center"/>
                    <w:rPr>
                      <w:rFonts w:ascii="Arial" w:eastAsia="Arial" w:hAnsi="Arial" w:cs="Arial"/>
                      <w:sz w:val="18"/>
                      <w:szCs w:val="18"/>
                    </w:rPr>
                  </w:pPr>
                  <w:r>
                    <w:rPr>
                      <w:rFonts w:ascii="Arial" w:eastAsia="Arial" w:hAnsi="Arial" w:cs="Arial"/>
                      <w:sz w:val="18"/>
                      <w:szCs w:val="18"/>
                    </w:rPr>
                    <w:t>Started</w:t>
                  </w:r>
                </w:p>
              </w:tc>
              <w:tc>
                <w:tcPr>
                  <w:tcW w:w="1087" w:type="dxa"/>
                  <w:tcBorders>
                    <w:top w:val="single" w:sz="4" w:space="0" w:color="000000"/>
                    <w:left w:val="single" w:sz="4" w:space="0" w:color="000000"/>
                    <w:bottom w:val="single" w:sz="4" w:space="0" w:color="000000"/>
                    <w:right w:val="single" w:sz="4" w:space="0" w:color="000000"/>
                  </w:tcBorders>
                  <w:vAlign w:val="center"/>
                </w:tcPr>
                <w:p w14:paraId="008A8E29" w14:textId="77777777" w:rsidR="00657173" w:rsidRDefault="004A20A6">
                  <w:pPr>
                    <w:jc w:val="center"/>
                    <w:rPr>
                      <w:rFonts w:ascii="Arial" w:eastAsia="Arial" w:hAnsi="Arial" w:cs="Arial"/>
                      <w:sz w:val="18"/>
                      <w:szCs w:val="18"/>
                    </w:rPr>
                  </w:pPr>
                  <w:r>
                    <w:rPr>
                      <w:rFonts w:ascii="Arial" w:eastAsia="Arial" w:hAnsi="Arial" w:cs="Arial"/>
                      <w:sz w:val="18"/>
                      <w:szCs w:val="18"/>
                    </w:rPr>
                    <w:t xml:space="preserve">Completed </w:t>
                  </w:r>
                </w:p>
              </w:tc>
            </w:tr>
            <w:tr w:rsidR="00657173" w14:paraId="28E9934A" w14:textId="77777777">
              <w:tc>
                <w:tcPr>
                  <w:tcW w:w="7809" w:type="dxa"/>
                  <w:tcBorders>
                    <w:top w:val="single" w:sz="4" w:space="0" w:color="000000"/>
                    <w:left w:val="single" w:sz="4" w:space="0" w:color="000000"/>
                    <w:bottom w:val="single" w:sz="4" w:space="0" w:color="000000"/>
                    <w:right w:val="single" w:sz="4" w:space="0" w:color="000000"/>
                  </w:tcBorders>
                  <w:vAlign w:val="center"/>
                </w:tcPr>
                <w:p w14:paraId="6715FF02" w14:textId="77777777" w:rsidR="00657173" w:rsidRDefault="004A20A6">
                  <w:pPr>
                    <w:rPr>
                      <w:rFonts w:ascii="Arial" w:eastAsia="Arial" w:hAnsi="Arial" w:cs="Arial"/>
                      <w:sz w:val="18"/>
                      <w:szCs w:val="18"/>
                    </w:rPr>
                  </w:pPr>
                  <w:r>
                    <w:rPr>
                      <w:rFonts w:ascii="Arial" w:eastAsia="Arial" w:hAnsi="Arial" w:cs="Arial"/>
                      <w:sz w:val="18"/>
                      <w:szCs w:val="18"/>
                    </w:rPr>
                    <w:t>Preliminary searches</w:t>
                  </w:r>
                </w:p>
              </w:tc>
              <w:tc>
                <w:tcPr>
                  <w:tcW w:w="988" w:type="dxa"/>
                  <w:tcBorders>
                    <w:top w:val="single" w:sz="4" w:space="0" w:color="000000"/>
                    <w:left w:val="single" w:sz="4" w:space="0" w:color="000000"/>
                    <w:bottom w:val="single" w:sz="4" w:space="0" w:color="000000"/>
                    <w:right w:val="single" w:sz="4" w:space="0" w:color="000000"/>
                  </w:tcBorders>
                  <w:vAlign w:val="center"/>
                </w:tcPr>
                <w:p w14:paraId="51E4EF8E" w14:textId="77777777" w:rsidR="00657173" w:rsidRDefault="00657173">
                  <w:pPr>
                    <w:jc w:val="center"/>
                    <w:rPr>
                      <w:rFonts w:ascii="Arial" w:eastAsia="Arial" w:hAnsi="Arial" w:cs="Arial"/>
                      <w:sz w:val="18"/>
                      <w:szCs w:val="18"/>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6C6EFC7" w14:textId="77777777" w:rsidR="00657173" w:rsidRDefault="004A20A6">
                  <w:pPr>
                    <w:jc w:val="center"/>
                    <w:rPr>
                      <w:rFonts w:ascii="Arial" w:eastAsia="Arial" w:hAnsi="Arial" w:cs="Arial"/>
                      <w:color w:val="FF0000"/>
                      <w:sz w:val="18"/>
                      <w:szCs w:val="18"/>
                    </w:rPr>
                  </w:pPr>
                  <w:r>
                    <w:rPr>
                      <w:rFonts w:ascii="Arial" w:eastAsia="Arial" w:hAnsi="Arial" w:cs="Arial"/>
                      <w:color w:val="FF0000"/>
                      <w:sz w:val="18"/>
                      <w:szCs w:val="18"/>
                    </w:rPr>
                    <w:t>x</w:t>
                  </w:r>
                </w:p>
              </w:tc>
            </w:tr>
            <w:tr w:rsidR="00657173" w14:paraId="155E15B8" w14:textId="77777777">
              <w:tc>
                <w:tcPr>
                  <w:tcW w:w="7809" w:type="dxa"/>
                  <w:tcBorders>
                    <w:top w:val="single" w:sz="4" w:space="0" w:color="000000"/>
                    <w:left w:val="single" w:sz="4" w:space="0" w:color="000000"/>
                    <w:bottom w:val="single" w:sz="4" w:space="0" w:color="000000"/>
                    <w:right w:val="single" w:sz="4" w:space="0" w:color="000000"/>
                  </w:tcBorders>
                  <w:vAlign w:val="center"/>
                </w:tcPr>
                <w:p w14:paraId="23C44A3D" w14:textId="77777777" w:rsidR="00657173" w:rsidRDefault="004A20A6">
                  <w:pPr>
                    <w:rPr>
                      <w:rFonts w:ascii="Arial" w:eastAsia="Arial" w:hAnsi="Arial" w:cs="Arial"/>
                      <w:sz w:val="18"/>
                      <w:szCs w:val="18"/>
                    </w:rPr>
                  </w:pPr>
                  <w:r>
                    <w:rPr>
                      <w:rFonts w:ascii="Arial" w:eastAsia="Arial" w:hAnsi="Arial" w:cs="Arial"/>
                      <w:sz w:val="18"/>
                      <w:szCs w:val="18"/>
                    </w:rPr>
                    <w:t>Piloting of the study selection process</w:t>
                  </w:r>
                </w:p>
              </w:tc>
              <w:tc>
                <w:tcPr>
                  <w:tcW w:w="988" w:type="dxa"/>
                  <w:tcBorders>
                    <w:top w:val="single" w:sz="4" w:space="0" w:color="000000"/>
                    <w:left w:val="single" w:sz="4" w:space="0" w:color="000000"/>
                    <w:bottom w:val="single" w:sz="4" w:space="0" w:color="000000"/>
                    <w:right w:val="single" w:sz="4" w:space="0" w:color="000000"/>
                  </w:tcBorders>
                  <w:vAlign w:val="center"/>
                </w:tcPr>
                <w:p w14:paraId="3C60BD28" w14:textId="77777777" w:rsidR="00657173" w:rsidRDefault="00657173">
                  <w:pPr>
                    <w:jc w:val="center"/>
                    <w:rPr>
                      <w:rFonts w:ascii="Arial" w:eastAsia="Arial" w:hAnsi="Arial" w:cs="Arial"/>
                      <w:sz w:val="18"/>
                      <w:szCs w:val="18"/>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6458DCE" w14:textId="77777777" w:rsidR="00657173" w:rsidRDefault="004A20A6">
                  <w:pPr>
                    <w:jc w:val="center"/>
                    <w:rPr>
                      <w:rFonts w:ascii="Arial" w:eastAsia="Arial" w:hAnsi="Arial" w:cs="Arial"/>
                      <w:color w:val="FF0000"/>
                      <w:sz w:val="18"/>
                      <w:szCs w:val="18"/>
                    </w:rPr>
                  </w:pPr>
                  <w:r>
                    <w:rPr>
                      <w:rFonts w:ascii="Arial" w:eastAsia="Arial" w:hAnsi="Arial" w:cs="Arial"/>
                      <w:color w:val="FF0000"/>
                      <w:sz w:val="18"/>
                      <w:szCs w:val="18"/>
                    </w:rPr>
                    <w:t>x</w:t>
                  </w:r>
                </w:p>
              </w:tc>
            </w:tr>
            <w:tr w:rsidR="00657173" w14:paraId="1697E06D" w14:textId="77777777">
              <w:tc>
                <w:tcPr>
                  <w:tcW w:w="7809" w:type="dxa"/>
                  <w:tcBorders>
                    <w:top w:val="single" w:sz="4" w:space="0" w:color="000000"/>
                    <w:left w:val="single" w:sz="4" w:space="0" w:color="000000"/>
                    <w:bottom w:val="single" w:sz="4" w:space="0" w:color="000000"/>
                    <w:right w:val="single" w:sz="4" w:space="0" w:color="000000"/>
                  </w:tcBorders>
                  <w:vAlign w:val="center"/>
                </w:tcPr>
                <w:p w14:paraId="5573ED50" w14:textId="77777777" w:rsidR="00657173" w:rsidRDefault="004A20A6">
                  <w:pPr>
                    <w:rPr>
                      <w:rFonts w:ascii="Arial" w:eastAsia="Arial" w:hAnsi="Arial" w:cs="Arial"/>
                      <w:sz w:val="18"/>
                      <w:szCs w:val="18"/>
                    </w:rPr>
                  </w:pPr>
                  <w:r>
                    <w:rPr>
                      <w:rFonts w:ascii="Arial" w:eastAsia="Arial" w:hAnsi="Arial" w:cs="Arial"/>
                      <w:sz w:val="18"/>
                      <w:szCs w:val="18"/>
                    </w:rPr>
                    <w:t>Formal screening of search results against eligibility criteria</w:t>
                  </w:r>
                </w:p>
              </w:tc>
              <w:tc>
                <w:tcPr>
                  <w:tcW w:w="988" w:type="dxa"/>
                  <w:tcBorders>
                    <w:top w:val="single" w:sz="4" w:space="0" w:color="000000"/>
                    <w:left w:val="single" w:sz="4" w:space="0" w:color="000000"/>
                    <w:bottom w:val="single" w:sz="4" w:space="0" w:color="000000"/>
                    <w:right w:val="single" w:sz="4" w:space="0" w:color="000000"/>
                  </w:tcBorders>
                  <w:vAlign w:val="center"/>
                </w:tcPr>
                <w:p w14:paraId="5B63FC1D" w14:textId="77777777" w:rsidR="00657173" w:rsidRDefault="00657173">
                  <w:pPr>
                    <w:jc w:val="center"/>
                    <w:rPr>
                      <w:rFonts w:ascii="Arial" w:eastAsia="Arial" w:hAnsi="Arial" w:cs="Arial"/>
                      <w:sz w:val="18"/>
                      <w:szCs w:val="18"/>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5CBCD83" w14:textId="77777777" w:rsidR="00657173" w:rsidRDefault="004A20A6">
                  <w:pPr>
                    <w:jc w:val="center"/>
                    <w:rPr>
                      <w:rFonts w:ascii="Arial" w:eastAsia="Arial" w:hAnsi="Arial" w:cs="Arial"/>
                      <w:color w:val="FF0000"/>
                      <w:sz w:val="18"/>
                      <w:szCs w:val="18"/>
                    </w:rPr>
                  </w:pPr>
                  <w:r>
                    <w:rPr>
                      <w:rFonts w:ascii="Arial" w:eastAsia="Arial" w:hAnsi="Arial" w:cs="Arial"/>
                      <w:color w:val="FF0000"/>
                      <w:sz w:val="18"/>
                      <w:szCs w:val="18"/>
                    </w:rPr>
                    <w:t>x</w:t>
                  </w:r>
                </w:p>
              </w:tc>
            </w:tr>
            <w:tr w:rsidR="00657173" w14:paraId="60BA7EFB" w14:textId="77777777">
              <w:tc>
                <w:tcPr>
                  <w:tcW w:w="7809" w:type="dxa"/>
                  <w:tcBorders>
                    <w:top w:val="single" w:sz="4" w:space="0" w:color="000000"/>
                    <w:left w:val="single" w:sz="4" w:space="0" w:color="000000"/>
                    <w:bottom w:val="single" w:sz="4" w:space="0" w:color="000000"/>
                    <w:right w:val="single" w:sz="4" w:space="0" w:color="000000"/>
                  </w:tcBorders>
                  <w:vAlign w:val="center"/>
                </w:tcPr>
                <w:p w14:paraId="5B897429" w14:textId="77777777" w:rsidR="00657173" w:rsidRDefault="004A20A6">
                  <w:pPr>
                    <w:rPr>
                      <w:rFonts w:ascii="Arial" w:eastAsia="Arial" w:hAnsi="Arial" w:cs="Arial"/>
                      <w:sz w:val="18"/>
                      <w:szCs w:val="18"/>
                    </w:rPr>
                  </w:pPr>
                  <w:r>
                    <w:rPr>
                      <w:rFonts w:ascii="Arial" w:eastAsia="Arial" w:hAnsi="Arial" w:cs="Arial"/>
                      <w:sz w:val="18"/>
                      <w:szCs w:val="18"/>
                    </w:rPr>
                    <w:t>Data extraction</w:t>
                  </w:r>
                </w:p>
              </w:tc>
              <w:tc>
                <w:tcPr>
                  <w:tcW w:w="988" w:type="dxa"/>
                  <w:tcBorders>
                    <w:top w:val="single" w:sz="4" w:space="0" w:color="000000"/>
                    <w:left w:val="single" w:sz="4" w:space="0" w:color="000000"/>
                    <w:bottom w:val="single" w:sz="4" w:space="0" w:color="000000"/>
                    <w:right w:val="single" w:sz="4" w:space="0" w:color="000000"/>
                  </w:tcBorders>
                  <w:vAlign w:val="center"/>
                </w:tcPr>
                <w:p w14:paraId="433A3C6F" w14:textId="77777777" w:rsidR="00657173" w:rsidRDefault="00657173">
                  <w:pPr>
                    <w:jc w:val="center"/>
                    <w:rPr>
                      <w:rFonts w:ascii="Arial" w:eastAsia="Arial" w:hAnsi="Arial" w:cs="Arial"/>
                      <w:sz w:val="18"/>
                      <w:szCs w:val="18"/>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C2D4B9D" w14:textId="77777777" w:rsidR="00657173" w:rsidRDefault="00657173">
                  <w:pPr>
                    <w:jc w:val="center"/>
                    <w:rPr>
                      <w:rFonts w:ascii="Arial" w:eastAsia="Arial" w:hAnsi="Arial" w:cs="Arial"/>
                      <w:sz w:val="18"/>
                      <w:szCs w:val="18"/>
                    </w:rPr>
                  </w:pPr>
                </w:p>
              </w:tc>
            </w:tr>
            <w:tr w:rsidR="00657173" w14:paraId="3D386153" w14:textId="77777777">
              <w:tc>
                <w:tcPr>
                  <w:tcW w:w="7809" w:type="dxa"/>
                  <w:tcBorders>
                    <w:top w:val="single" w:sz="4" w:space="0" w:color="000000"/>
                    <w:left w:val="single" w:sz="4" w:space="0" w:color="000000"/>
                    <w:bottom w:val="single" w:sz="4" w:space="0" w:color="000000"/>
                    <w:right w:val="single" w:sz="4" w:space="0" w:color="000000"/>
                  </w:tcBorders>
                  <w:vAlign w:val="center"/>
                </w:tcPr>
                <w:p w14:paraId="6DA63ED2" w14:textId="77777777" w:rsidR="00657173" w:rsidRDefault="004A20A6">
                  <w:pPr>
                    <w:rPr>
                      <w:rFonts w:ascii="Arial" w:eastAsia="Arial" w:hAnsi="Arial" w:cs="Arial"/>
                      <w:sz w:val="18"/>
                      <w:szCs w:val="18"/>
                    </w:rPr>
                  </w:pPr>
                  <w:r>
                    <w:rPr>
                      <w:rFonts w:ascii="Arial" w:eastAsia="Arial" w:hAnsi="Arial" w:cs="Arial"/>
                      <w:sz w:val="18"/>
                      <w:szCs w:val="18"/>
                    </w:rPr>
                    <w:t>Risk of bias (quality) assessment</w:t>
                  </w:r>
                </w:p>
              </w:tc>
              <w:tc>
                <w:tcPr>
                  <w:tcW w:w="988" w:type="dxa"/>
                  <w:tcBorders>
                    <w:top w:val="single" w:sz="4" w:space="0" w:color="000000"/>
                    <w:left w:val="single" w:sz="4" w:space="0" w:color="000000"/>
                    <w:bottom w:val="single" w:sz="4" w:space="0" w:color="000000"/>
                    <w:right w:val="single" w:sz="4" w:space="0" w:color="000000"/>
                  </w:tcBorders>
                  <w:vAlign w:val="center"/>
                </w:tcPr>
                <w:p w14:paraId="1DC4DDC0" w14:textId="77777777" w:rsidR="00657173" w:rsidRDefault="00657173">
                  <w:pPr>
                    <w:jc w:val="center"/>
                    <w:rPr>
                      <w:rFonts w:ascii="Arial" w:eastAsia="Arial" w:hAnsi="Arial" w:cs="Arial"/>
                      <w:sz w:val="18"/>
                      <w:szCs w:val="18"/>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47BD21D" w14:textId="77777777" w:rsidR="00657173" w:rsidRDefault="00657173">
                  <w:pPr>
                    <w:jc w:val="center"/>
                    <w:rPr>
                      <w:rFonts w:ascii="Arial" w:eastAsia="Arial" w:hAnsi="Arial" w:cs="Arial"/>
                      <w:sz w:val="18"/>
                      <w:szCs w:val="18"/>
                    </w:rPr>
                  </w:pPr>
                </w:p>
              </w:tc>
            </w:tr>
            <w:tr w:rsidR="00657173" w14:paraId="38ACC4DE" w14:textId="77777777">
              <w:tc>
                <w:tcPr>
                  <w:tcW w:w="7809" w:type="dxa"/>
                  <w:tcBorders>
                    <w:top w:val="single" w:sz="4" w:space="0" w:color="000000"/>
                    <w:left w:val="single" w:sz="4" w:space="0" w:color="000000"/>
                    <w:bottom w:val="single" w:sz="4" w:space="0" w:color="000000"/>
                    <w:right w:val="single" w:sz="4" w:space="0" w:color="000000"/>
                  </w:tcBorders>
                  <w:vAlign w:val="center"/>
                </w:tcPr>
                <w:p w14:paraId="36FA8F3C" w14:textId="77777777" w:rsidR="00657173" w:rsidRDefault="004A20A6">
                  <w:pPr>
                    <w:rPr>
                      <w:rFonts w:ascii="Arial" w:eastAsia="Arial" w:hAnsi="Arial" w:cs="Arial"/>
                      <w:sz w:val="18"/>
                      <w:szCs w:val="18"/>
                    </w:rPr>
                  </w:pPr>
                  <w:r>
                    <w:rPr>
                      <w:rFonts w:ascii="Arial" w:eastAsia="Arial" w:hAnsi="Arial" w:cs="Arial"/>
                      <w:sz w:val="18"/>
                      <w:szCs w:val="18"/>
                    </w:rPr>
                    <w:t>Data analysis</w:t>
                  </w:r>
                </w:p>
              </w:tc>
              <w:tc>
                <w:tcPr>
                  <w:tcW w:w="988" w:type="dxa"/>
                  <w:tcBorders>
                    <w:top w:val="single" w:sz="4" w:space="0" w:color="000000"/>
                    <w:left w:val="single" w:sz="4" w:space="0" w:color="000000"/>
                    <w:bottom w:val="single" w:sz="4" w:space="0" w:color="000000"/>
                    <w:right w:val="single" w:sz="4" w:space="0" w:color="000000"/>
                  </w:tcBorders>
                  <w:vAlign w:val="center"/>
                </w:tcPr>
                <w:p w14:paraId="4555C1B8" w14:textId="77777777" w:rsidR="00657173" w:rsidRDefault="00657173">
                  <w:pPr>
                    <w:jc w:val="center"/>
                    <w:rPr>
                      <w:rFonts w:ascii="Arial" w:eastAsia="Arial" w:hAnsi="Arial" w:cs="Arial"/>
                      <w:sz w:val="18"/>
                      <w:szCs w:val="18"/>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5F59048" w14:textId="77777777" w:rsidR="00657173" w:rsidRDefault="00657173">
                  <w:pPr>
                    <w:jc w:val="center"/>
                    <w:rPr>
                      <w:rFonts w:ascii="Arial" w:eastAsia="Arial" w:hAnsi="Arial" w:cs="Arial"/>
                      <w:sz w:val="18"/>
                      <w:szCs w:val="18"/>
                    </w:rPr>
                  </w:pPr>
                </w:p>
              </w:tc>
            </w:tr>
          </w:tbl>
          <w:p w14:paraId="570940A7" w14:textId="77777777" w:rsidR="00657173" w:rsidRDefault="00657173">
            <w:pPr>
              <w:rPr>
                <w:rFonts w:ascii="Arial" w:eastAsia="Arial" w:hAnsi="Arial" w:cs="Arial"/>
                <w:sz w:val="18"/>
                <w:szCs w:val="18"/>
              </w:rPr>
            </w:pPr>
          </w:p>
        </w:tc>
      </w:tr>
      <w:tr w:rsidR="00657173" w14:paraId="486801B1" w14:textId="77777777">
        <w:tc>
          <w:tcPr>
            <w:tcW w:w="284" w:type="dxa"/>
          </w:tcPr>
          <w:p w14:paraId="04D9280B" w14:textId="77777777" w:rsidR="00657173" w:rsidRDefault="004A20A6">
            <w:pPr>
              <w:rPr>
                <w:rFonts w:ascii="Arial" w:eastAsia="Arial" w:hAnsi="Arial" w:cs="Arial"/>
                <w:sz w:val="18"/>
                <w:szCs w:val="18"/>
              </w:rPr>
            </w:pPr>
            <w:r>
              <w:rPr>
                <w:rFonts w:ascii="Arial" w:eastAsia="Arial" w:hAnsi="Arial" w:cs="Arial"/>
                <w:sz w:val="18"/>
                <w:szCs w:val="18"/>
              </w:rPr>
              <w:t> </w:t>
            </w:r>
          </w:p>
        </w:tc>
        <w:tc>
          <w:tcPr>
            <w:tcW w:w="9954" w:type="dxa"/>
            <w:gridSpan w:val="2"/>
          </w:tcPr>
          <w:p w14:paraId="19E1EFC9" w14:textId="77777777" w:rsidR="00657173" w:rsidRDefault="004A20A6">
            <w:pPr>
              <w:pStyle w:val="Heading2"/>
              <w:rPr>
                <w:rFonts w:ascii="Arial" w:eastAsia="Arial" w:hAnsi="Arial" w:cs="Arial"/>
                <w:color w:val="000000"/>
              </w:rPr>
            </w:pPr>
            <w:r>
              <w:rPr>
                <w:rFonts w:ascii="Arial" w:eastAsia="Arial" w:hAnsi="Arial" w:cs="Arial"/>
                <w:color w:val="000000"/>
              </w:rPr>
              <w:t>Provide any other relevant information about the stage of the review here.</w:t>
            </w:r>
          </w:p>
          <w:p w14:paraId="0BB8B7EE" w14:textId="77777777" w:rsidR="00657173" w:rsidRDefault="00657173">
            <w:pPr>
              <w:pStyle w:val="Heading2"/>
              <w:rPr>
                <w:rFonts w:ascii="Arial" w:eastAsia="Arial" w:hAnsi="Arial" w:cs="Arial"/>
                <w:color w:val="FF0000"/>
              </w:rPr>
            </w:pPr>
          </w:p>
          <w:p w14:paraId="4874EAFF" w14:textId="77777777" w:rsidR="00657173" w:rsidRDefault="00657173">
            <w:pPr>
              <w:pStyle w:val="Heading2"/>
              <w:rPr>
                <w:rFonts w:ascii="Arial" w:eastAsia="Arial" w:hAnsi="Arial" w:cs="Arial"/>
                <w:color w:val="000000"/>
              </w:rPr>
            </w:pPr>
          </w:p>
        </w:tc>
      </w:tr>
      <w:tr w:rsidR="00657173" w14:paraId="32987928" w14:textId="77777777">
        <w:trPr>
          <w:gridAfter w:val="1"/>
          <w:wAfter w:w="80" w:type="dxa"/>
        </w:trPr>
        <w:tc>
          <w:tcPr>
            <w:tcW w:w="10158" w:type="dxa"/>
            <w:gridSpan w:val="2"/>
          </w:tcPr>
          <w:p w14:paraId="5915C0F6" w14:textId="77777777" w:rsidR="00657173" w:rsidRDefault="004A20A6">
            <w:pPr>
              <w:rPr>
                <w:rFonts w:ascii="Arial" w:eastAsia="Arial" w:hAnsi="Arial" w:cs="Arial"/>
                <w:sz w:val="18"/>
                <w:szCs w:val="18"/>
              </w:rPr>
            </w:pPr>
            <w:r>
              <w:rPr>
                <w:rFonts w:ascii="Verdana" w:eastAsia="Verdana" w:hAnsi="Verdana" w:cs="Verdana"/>
                <w:b/>
                <w:color w:val="000000"/>
                <w:sz w:val="22"/>
                <w:szCs w:val="22"/>
              </w:rPr>
              <w:t>Review team details</w:t>
            </w:r>
          </w:p>
        </w:tc>
      </w:tr>
      <w:tr w:rsidR="00657173" w14:paraId="47C837EC" w14:textId="77777777">
        <w:tc>
          <w:tcPr>
            <w:tcW w:w="284" w:type="dxa"/>
          </w:tcPr>
          <w:p w14:paraId="1E6CBA91" w14:textId="77777777" w:rsidR="00657173" w:rsidRDefault="004A20A6">
            <w:pPr>
              <w:pStyle w:val="Heading1"/>
              <w:rPr>
                <w:rFonts w:ascii="Arial" w:eastAsia="Arial" w:hAnsi="Arial" w:cs="Arial"/>
                <w:color w:val="000000"/>
              </w:rPr>
            </w:pPr>
            <w:r>
              <w:rPr>
                <w:rFonts w:ascii="Arial" w:eastAsia="Arial" w:hAnsi="Arial" w:cs="Arial"/>
                <w:color w:val="000000"/>
              </w:rPr>
              <w:t>6</w:t>
            </w:r>
          </w:p>
        </w:tc>
        <w:tc>
          <w:tcPr>
            <w:tcW w:w="9954" w:type="dxa"/>
            <w:gridSpan w:val="2"/>
          </w:tcPr>
          <w:p w14:paraId="4C3E07A5" w14:textId="77777777" w:rsidR="00657173" w:rsidRDefault="004A20A6">
            <w:pPr>
              <w:pStyle w:val="Heading1"/>
              <w:rPr>
                <w:rFonts w:ascii="Arial" w:eastAsia="Arial" w:hAnsi="Arial" w:cs="Arial"/>
                <w:color w:val="000000"/>
              </w:rPr>
            </w:pPr>
            <w:r>
              <w:rPr>
                <w:rFonts w:ascii="Arial" w:eastAsia="Arial" w:hAnsi="Arial" w:cs="Arial"/>
                <w:color w:val="000000"/>
              </w:rPr>
              <w:t>Named contact</w:t>
            </w:r>
          </w:p>
          <w:p w14:paraId="02B81CE9" w14:textId="77777777" w:rsidR="00657173" w:rsidRDefault="004A20A6">
            <w:pPr>
              <w:pStyle w:val="Heading2"/>
              <w:rPr>
                <w:rFonts w:ascii="Arial" w:eastAsia="Arial" w:hAnsi="Arial" w:cs="Arial"/>
                <w:color w:val="000000"/>
              </w:rPr>
            </w:pPr>
            <w:r>
              <w:rPr>
                <w:rFonts w:ascii="Arial" w:eastAsia="Arial" w:hAnsi="Arial" w:cs="Arial"/>
                <w:color w:val="000000"/>
              </w:rPr>
              <w:t>The named contact acts as the guarantor for the accuracy of the information presented in the register record.</w:t>
            </w:r>
          </w:p>
          <w:p w14:paraId="6C39D38F" w14:textId="77777777" w:rsidR="00657173" w:rsidRDefault="00657173">
            <w:pPr>
              <w:pBdr>
                <w:top w:val="nil"/>
                <w:left w:val="nil"/>
                <w:bottom w:val="nil"/>
                <w:right w:val="nil"/>
                <w:between w:val="nil"/>
              </w:pBdr>
              <w:rPr>
                <w:rFonts w:ascii="Arial" w:eastAsia="Arial" w:hAnsi="Arial" w:cs="Arial"/>
                <w:color w:val="FF0000"/>
                <w:sz w:val="18"/>
                <w:szCs w:val="18"/>
              </w:rPr>
            </w:pPr>
          </w:p>
          <w:p w14:paraId="017608A5" w14:textId="275E4544"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 xml:space="preserve">Name of </w:t>
            </w:r>
            <w:r w:rsidR="00B1448F">
              <w:rPr>
                <w:rFonts w:ascii="Arial" w:eastAsia="Arial" w:hAnsi="Arial" w:cs="Arial"/>
                <w:color w:val="FF0000"/>
                <w:sz w:val="18"/>
                <w:szCs w:val="18"/>
              </w:rPr>
              <w:t>lead author</w:t>
            </w:r>
          </w:p>
          <w:p w14:paraId="28365784"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52C94038" w14:textId="77777777">
        <w:tc>
          <w:tcPr>
            <w:tcW w:w="284" w:type="dxa"/>
          </w:tcPr>
          <w:p w14:paraId="67163D53" w14:textId="77777777" w:rsidR="00657173" w:rsidRDefault="004A20A6">
            <w:pPr>
              <w:pStyle w:val="Heading1"/>
              <w:rPr>
                <w:rFonts w:ascii="Arial" w:eastAsia="Arial" w:hAnsi="Arial" w:cs="Arial"/>
                <w:color w:val="000000"/>
              </w:rPr>
            </w:pPr>
            <w:r>
              <w:rPr>
                <w:rFonts w:ascii="Arial" w:eastAsia="Arial" w:hAnsi="Arial" w:cs="Arial"/>
                <w:color w:val="000000"/>
              </w:rPr>
              <w:t>7</w:t>
            </w:r>
          </w:p>
        </w:tc>
        <w:tc>
          <w:tcPr>
            <w:tcW w:w="9954" w:type="dxa"/>
            <w:gridSpan w:val="2"/>
          </w:tcPr>
          <w:p w14:paraId="5B3B808D" w14:textId="77777777" w:rsidR="00657173" w:rsidRDefault="004A20A6">
            <w:pPr>
              <w:pStyle w:val="Heading1"/>
              <w:rPr>
                <w:rFonts w:ascii="Arial" w:eastAsia="Arial" w:hAnsi="Arial" w:cs="Arial"/>
                <w:color w:val="000000"/>
              </w:rPr>
            </w:pPr>
            <w:r>
              <w:rPr>
                <w:rFonts w:ascii="Arial" w:eastAsia="Arial" w:hAnsi="Arial" w:cs="Arial"/>
                <w:color w:val="000000"/>
              </w:rPr>
              <w:t>Named contact email</w:t>
            </w:r>
          </w:p>
          <w:p w14:paraId="14BF948A" w14:textId="77777777" w:rsidR="00657173" w:rsidRDefault="004A20A6">
            <w:pPr>
              <w:pStyle w:val="Heading2"/>
              <w:rPr>
                <w:rFonts w:ascii="Arial" w:eastAsia="Arial" w:hAnsi="Arial" w:cs="Arial"/>
                <w:color w:val="000000"/>
              </w:rPr>
            </w:pPr>
            <w:r>
              <w:rPr>
                <w:rFonts w:ascii="Arial" w:eastAsia="Arial" w:hAnsi="Arial" w:cs="Arial"/>
                <w:color w:val="000000"/>
              </w:rPr>
              <w:t>Enter the electronic mail address of the named contact.</w:t>
            </w:r>
          </w:p>
          <w:p w14:paraId="14B23A84" w14:textId="77777777" w:rsidR="00657173" w:rsidRDefault="00657173">
            <w:pPr>
              <w:pBdr>
                <w:top w:val="nil"/>
                <w:left w:val="nil"/>
                <w:bottom w:val="nil"/>
                <w:right w:val="nil"/>
                <w:between w:val="nil"/>
              </w:pBdr>
              <w:rPr>
                <w:rFonts w:ascii="Arial" w:eastAsia="Arial" w:hAnsi="Arial" w:cs="Arial"/>
                <w:color w:val="FF0000"/>
                <w:sz w:val="18"/>
                <w:szCs w:val="18"/>
              </w:rPr>
            </w:pPr>
          </w:p>
          <w:p w14:paraId="147B9F44" w14:textId="77777777"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990066"/>
                <w:sz w:val="18"/>
                <w:szCs w:val="18"/>
              </w:rPr>
              <w:t>Email for contact identified in 6</w:t>
            </w:r>
          </w:p>
          <w:p w14:paraId="6599A7DA"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7344366C" w14:textId="77777777">
        <w:tc>
          <w:tcPr>
            <w:tcW w:w="284" w:type="dxa"/>
          </w:tcPr>
          <w:p w14:paraId="0DB17F03" w14:textId="77777777" w:rsidR="00657173" w:rsidRDefault="004A20A6">
            <w:pPr>
              <w:pStyle w:val="Heading1"/>
              <w:rPr>
                <w:rFonts w:ascii="Arial" w:eastAsia="Arial" w:hAnsi="Arial" w:cs="Arial"/>
                <w:color w:val="000000"/>
              </w:rPr>
            </w:pPr>
            <w:r>
              <w:rPr>
                <w:rFonts w:ascii="Arial" w:eastAsia="Arial" w:hAnsi="Arial" w:cs="Arial"/>
                <w:color w:val="000000"/>
              </w:rPr>
              <w:t>8</w:t>
            </w:r>
          </w:p>
        </w:tc>
        <w:tc>
          <w:tcPr>
            <w:tcW w:w="9954" w:type="dxa"/>
            <w:gridSpan w:val="2"/>
          </w:tcPr>
          <w:p w14:paraId="6D624152" w14:textId="77777777" w:rsidR="00657173" w:rsidRDefault="004A20A6">
            <w:pPr>
              <w:pStyle w:val="Heading1"/>
              <w:rPr>
                <w:rFonts w:ascii="Arial" w:eastAsia="Arial" w:hAnsi="Arial" w:cs="Arial"/>
                <w:color w:val="000000"/>
              </w:rPr>
            </w:pPr>
            <w:r>
              <w:rPr>
                <w:rFonts w:ascii="Arial" w:eastAsia="Arial" w:hAnsi="Arial" w:cs="Arial"/>
                <w:color w:val="000000"/>
              </w:rPr>
              <w:t>Named contact address</w:t>
            </w:r>
          </w:p>
          <w:p w14:paraId="6D70DF92" w14:textId="77777777" w:rsidR="00657173" w:rsidRDefault="004A20A6">
            <w:pPr>
              <w:pStyle w:val="Heading2"/>
              <w:rPr>
                <w:rFonts w:ascii="Arial" w:eastAsia="Arial" w:hAnsi="Arial" w:cs="Arial"/>
                <w:color w:val="000000"/>
              </w:rPr>
            </w:pPr>
            <w:r>
              <w:rPr>
                <w:rFonts w:ascii="Arial" w:eastAsia="Arial" w:hAnsi="Arial" w:cs="Arial"/>
                <w:color w:val="000000"/>
              </w:rPr>
              <w:t xml:space="preserve">Enter the full postal address for the named contact. </w:t>
            </w:r>
          </w:p>
          <w:p w14:paraId="1E3DDCC0" w14:textId="77777777" w:rsidR="00657173" w:rsidRDefault="00657173">
            <w:pPr>
              <w:rPr>
                <w:rFonts w:ascii="Calibri" w:eastAsia="Calibri" w:hAnsi="Calibri" w:cs="Calibri"/>
                <w:color w:val="FF0000"/>
                <w:sz w:val="22"/>
                <w:szCs w:val="22"/>
                <w:highlight w:val="white"/>
              </w:rPr>
            </w:pPr>
          </w:p>
          <w:p w14:paraId="464A7D34"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highlight w:val="white"/>
              </w:rPr>
              <w:t>Address for contact identified in 6</w:t>
            </w:r>
          </w:p>
          <w:p w14:paraId="32B20A5C"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701370FC" w14:textId="77777777">
        <w:tc>
          <w:tcPr>
            <w:tcW w:w="284" w:type="dxa"/>
          </w:tcPr>
          <w:p w14:paraId="1AE8C69F" w14:textId="77777777" w:rsidR="00657173" w:rsidRDefault="004A20A6">
            <w:pPr>
              <w:pStyle w:val="Heading1"/>
              <w:rPr>
                <w:rFonts w:ascii="Arial" w:eastAsia="Arial" w:hAnsi="Arial" w:cs="Arial"/>
                <w:color w:val="000000"/>
              </w:rPr>
            </w:pPr>
            <w:r>
              <w:rPr>
                <w:rFonts w:ascii="Arial" w:eastAsia="Arial" w:hAnsi="Arial" w:cs="Arial"/>
                <w:color w:val="000000"/>
              </w:rPr>
              <w:t>9</w:t>
            </w:r>
          </w:p>
        </w:tc>
        <w:tc>
          <w:tcPr>
            <w:tcW w:w="9954" w:type="dxa"/>
            <w:gridSpan w:val="2"/>
          </w:tcPr>
          <w:p w14:paraId="6F187F20" w14:textId="77777777" w:rsidR="00657173" w:rsidRDefault="004A20A6">
            <w:pPr>
              <w:pStyle w:val="Heading1"/>
              <w:rPr>
                <w:rFonts w:ascii="Arial" w:eastAsia="Arial" w:hAnsi="Arial" w:cs="Arial"/>
                <w:color w:val="000000"/>
              </w:rPr>
            </w:pPr>
            <w:r>
              <w:rPr>
                <w:rFonts w:ascii="Arial" w:eastAsia="Arial" w:hAnsi="Arial" w:cs="Arial"/>
                <w:color w:val="000000"/>
              </w:rPr>
              <w:t>Named contact phone number</w:t>
            </w:r>
          </w:p>
          <w:p w14:paraId="19D1E5C3" w14:textId="77777777" w:rsidR="00657173" w:rsidRDefault="004A20A6">
            <w:pPr>
              <w:pStyle w:val="Heading2"/>
              <w:rPr>
                <w:rFonts w:ascii="Arial" w:eastAsia="Arial" w:hAnsi="Arial" w:cs="Arial"/>
                <w:color w:val="000000"/>
              </w:rPr>
            </w:pPr>
            <w:r>
              <w:rPr>
                <w:rFonts w:ascii="Arial" w:eastAsia="Arial" w:hAnsi="Arial" w:cs="Arial"/>
                <w:color w:val="000000"/>
              </w:rPr>
              <w:t>Enter the telephone number for the named contact, including international dialing code.</w:t>
            </w:r>
          </w:p>
          <w:p w14:paraId="24683C7D" w14:textId="77777777" w:rsidR="00657173" w:rsidRDefault="00657173">
            <w:pPr>
              <w:pBdr>
                <w:top w:val="nil"/>
                <w:left w:val="nil"/>
                <w:bottom w:val="nil"/>
                <w:right w:val="nil"/>
                <w:between w:val="nil"/>
              </w:pBdr>
              <w:rPr>
                <w:rFonts w:ascii="Arial" w:eastAsia="Arial" w:hAnsi="Arial" w:cs="Arial"/>
                <w:color w:val="FF0000"/>
                <w:sz w:val="18"/>
                <w:szCs w:val="18"/>
              </w:rPr>
            </w:pPr>
          </w:p>
          <w:p w14:paraId="4DE5484C" w14:textId="77777777" w:rsidR="00657173" w:rsidRDefault="004A20A6">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FF0000"/>
                <w:sz w:val="18"/>
                <w:szCs w:val="18"/>
              </w:rPr>
              <w:t>Telephone number for contact identified in 6</w:t>
            </w:r>
          </w:p>
        </w:tc>
      </w:tr>
      <w:tr w:rsidR="00657173" w14:paraId="2EF5855A" w14:textId="77777777">
        <w:tc>
          <w:tcPr>
            <w:tcW w:w="284" w:type="dxa"/>
          </w:tcPr>
          <w:p w14:paraId="34E26A89" w14:textId="77777777" w:rsidR="00657173" w:rsidRDefault="004A20A6">
            <w:pPr>
              <w:pStyle w:val="Heading1"/>
              <w:rPr>
                <w:rFonts w:ascii="Arial" w:eastAsia="Arial" w:hAnsi="Arial" w:cs="Arial"/>
                <w:color w:val="000000"/>
              </w:rPr>
            </w:pPr>
            <w:r>
              <w:rPr>
                <w:rFonts w:ascii="Arial" w:eastAsia="Arial" w:hAnsi="Arial" w:cs="Arial"/>
                <w:color w:val="000000"/>
              </w:rPr>
              <w:t>10</w:t>
            </w:r>
          </w:p>
        </w:tc>
        <w:tc>
          <w:tcPr>
            <w:tcW w:w="9954" w:type="dxa"/>
            <w:gridSpan w:val="2"/>
          </w:tcPr>
          <w:p w14:paraId="6D1DCE54" w14:textId="77777777" w:rsidR="00657173" w:rsidRDefault="004A20A6">
            <w:pPr>
              <w:pStyle w:val="Heading1"/>
              <w:rPr>
                <w:rFonts w:ascii="Arial" w:eastAsia="Arial" w:hAnsi="Arial" w:cs="Arial"/>
                <w:color w:val="000000"/>
              </w:rPr>
            </w:pPr>
            <w:r>
              <w:rPr>
                <w:rFonts w:ascii="Arial" w:eastAsia="Arial" w:hAnsi="Arial" w:cs="Arial"/>
                <w:color w:val="000000"/>
              </w:rPr>
              <w:t>Organisational affiliation of the review</w:t>
            </w:r>
          </w:p>
          <w:p w14:paraId="2B814E13" w14:textId="77777777" w:rsidR="00657173" w:rsidRDefault="004A20A6">
            <w:pPr>
              <w:pStyle w:val="Heading2"/>
              <w:rPr>
                <w:rFonts w:ascii="Arial" w:eastAsia="Arial" w:hAnsi="Arial" w:cs="Arial"/>
                <w:color w:val="000000"/>
              </w:rPr>
            </w:pPr>
            <w:r>
              <w:rPr>
                <w:rFonts w:ascii="Arial" w:eastAsia="Arial" w:hAnsi="Arial" w:cs="Arial"/>
                <w:color w:val="000000"/>
              </w:rPr>
              <w:lastRenderedPageBreak/>
              <w:t>Full title of the organisational affiliations for this review, and website address if available. This field may be completed as 'None' if the review is not affiliated to any organisation.</w:t>
            </w:r>
          </w:p>
          <w:p w14:paraId="1A9CF590" w14:textId="77777777" w:rsidR="00657173" w:rsidRDefault="00657173">
            <w:pPr>
              <w:pStyle w:val="Heading2"/>
              <w:rPr>
                <w:rFonts w:ascii="Arial" w:eastAsia="Arial" w:hAnsi="Arial" w:cs="Arial"/>
                <w:color w:val="000000"/>
              </w:rPr>
            </w:pPr>
          </w:p>
          <w:p w14:paraId="128553CE" w14:textId="77777777"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 xml:space="preserve">International Liaison Committee on Resuscitation </w:t>
            </w:r>
          </w:p>
          <w:p w14:paraId="1FECCC0C" w14:textId="77777777" w:rsidR="00657173" w:rsidRDefault="00657173">
            <w:pPr>
              <w:pBdr>
                <w:top w:val="nil"/>
                <w:left w:val="nil"/>
                <w:bottom w:val="nil"/>
                <w:right w:val="nil"/>
                <w:between w:val="nil"/>
              </w:pBdr>
              <w:rPr>
                <w:rFonts w:ascii="Arial" w:eastAsia="Arial" w:hAnsi="Arial" w:cs="Arial"/>
                <w:color w:val="FF0000"/>
                <w:sz w:val="18"/>
                <w:szCs w:val="18"/>
              </w:rPr>
            </w:pPr>
          </w:p>
          <w:p w14:paraId="5A5CA367" w14:textId="77777777" w:rsidR="00657173" w:rsidRDefault="004A20A6">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FF0000"/>
                <w:sz w:val="18"/>
                <w:szCs w:val="18"/>
              </w:rPr>
              <w:t>Website: http://www.ilcor.org</w:t>
            </w:r>
          </w:p>
        </w:tc>
      </w:tr>
      <w:tr w:rsidR="00657173" w14:paraId="5955C7AC" w14:textId="77777777">
        <w:tc>
          <w:tcPr>
            <w:tcW w:w="284" w:type="dxa"/>
          </w:tcPr>
          <w:p w14:paraId="1C09ACDB" w14:textId="77777777" w:rsidR="00657173" w:rsidRDefault="004A20A6">
            <w:pPr>
              <w:pStyle w:val="Heading1"/>
              <w:rPr>
                <w:rFonts w:ascii="Arial" w:eastAsia="Arial" w:hAnsi="Arial" w:cs="Arial"/>
                <w:color w:val="000000"/>
              </w:rPr>
            </w:pPr>
            <w:r>
              <w:rPr>
                <w:rFonts w:ascii="Arial" w:eastAsia="Arial" w:hAnsi="Arial" w:cs="Arial"/>
                <w:color w:val="000000"/>
              </w:rPr>
              <w:lastRenderedPageBreak/>
              <w:t>11</w:t>
            </w:r>
          </w:p>
        </w:tc>
        <w:tc>
          <w:tcPr>
            <w:tcW w:w="9954" w:type="dxa"/>
            <w:gridSpan w:val="2"/>
          </w:tcPr>
          <w:p w14:paraId="3A391B43" w14:textId="77777777" w:rsidR="00657173" w:rsidRDefault="004A20A6">
            <w:pPr>
              <w:pStyle w:val="Heading1"/>
              <w:rPr>
                <w:rFonts w:ascii="Arial" w:eastAsia="Arial" w:hAnsi="Arial" w:cs="Arial"/>
                <w:color w:val="000000"/>
              </w:rPr>
            </w:pPr>
            <w:r>
              <w:rPr>
                <w:rFonts w:ascii="Arial" w:eastAsia="Arial" w:hAnsi="Arial" w:cs="Arial"/>
                <w:color w:val="000000"/>
              </w:rPr>
              <w:t>Review team members and their organisational affiliations</w:t>
            </w:r>
          </w:p>
          <w:p w14:paraId="3BD79AAE" w14:textId="77777777" w:rsidR="00657173" w:rsidRDefault="004A20A6">
            <w:pPr>
              <w:pStyle w:val="Heading2"/>
              <w:rPr>
                <w:rFonts w:ascii="Arial" w:eastAsia="Arial" w:hAnsi="Arial" w:cs="Arial"/>
                <w:color w:val="000000"/>
              </w:rPr>
            </w:pPr>
            <w:r>
              <w:rPr>
                <w:rFonts w:ascii="Arial" w:eastAsia="Arial" w:hAnsi="Arial" w:cs="Arial"/>
                <w:color w:val="000000"/>
              </w:rPr>
              <w:t>Give the title, first name and last name of all members of the team working directly on the review. Give the organisational affiliations of each member of the review team.</w:t>
            </w:r>
          </w:p>
        </w:tc>
      </w:tr>
      <w:tr w:rsidR="00657173" w14:paraId="66CCCC3A" w14:textId="77777777">
        <w:tc>
          <w:tcPr>
            <w:tcW w:w="284" w:type="dxa"/>
          </w:tcPr>
          <w:p w14:paraId="4AD9EFBE" w14:textId="77777777" w:rsidR="00657173" w:rsidRDefault="004A20A6">
            <w:pPr>
              <w:rPr>
                <w:rFonts w:ascii="Arial" w:eastAsia="Arial" w:hAnsi="Arial" w:cs="Arial"/>
                <w:sz w:val="18"/>
                <w:szCs w:val="18"/>
              </w:rPr>
            </w:pPr>
            <w:r>
              <w:rPr>
                <w:rFonts w:ascii="Arial" w:eastAsia="Arial" w:hAnsi="Arial" w:cs="Arial"/>
                <w:sz w:val="18"/>
                <w:szCs w:val="18"/>
              </w:rPr>
              <w:t> </w:t>
            </w:r>
          </w:p>
        </w:tc>
        <w:tc>
          <w:tcPr>
            <w:tcW w:w="9954" w:type="dxa"/>
            <w:gridSpan w:val="2"/>
          </w:tcPr>
          <w:p w14:paraId="25CF3932" w14:textId="77777777" w:rsidR="00657173" w:rsidRDefault="00657173">
            <w:pPr>
              <w:widowControl w:val="0"/>
              <w:pBdr>
                <w:top w:val="nil"/>
                <w:left w:val="nil"/>
                <w:bottom w:val="nil"/>
                <w:right w:val="nil"/>
                <w:between w:val="nil"/>
              </w:pBdr>
              <w:spacing w:line="276" w:lineRule="auto"/>
              <w:rPr>
                <w:rFonts w:ascii="Arial" w:eastAsia="Arial" w:hAnsi="Arial" w:cs="Arial"/>
                <w:sz w:val="18"/>
                <w:szCs w:val="18"/>
              </w:rPr>
            </w:pPr>
          </w:p>
          <w:tbl>
            <w:tblPr>
              <w:tblStyle w:val="a2"/>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2"/>
              <w:gridCol w:w="1170"/>
              <w:gridCol w:w="1542"/>
              <w:gridCol w:w="4390"/>
            </w:tblGrid>
            <w:tr w:rsidR="00657173" w14:paraId="4E35BC77" w14:textId="77777777">
              <w:tc>
                <w:tcPr>
                  <w:tcW w:w="2782" w:type="dxa"/>
                  <w:vAlign w:val="center"/>
                </w:tcPr>
                <w:p w14:paraId="19D1FF98" w14:textId="77777777" w:rsidR="00657173" w:rsidRDefault="004A20A6">
                  <w:pPr>
                    <w:jc w:val="center"/>
                    <w:rPr>
                      <w:rFonts w:ascii="Arial" w:eastAsia="Arial" w:hAnsi="Arial" w:cs="Arial"/>
                      <w:b/>
                      <w:sz w:val="20"/>
                      <w:szCs w:val="20"/>
                    </w:rPr>
                  </w:pPr>
                  <w:r>
                    <w:rPr>
                      <w:rFonts w:ascii="Arial" w:eastAsia="Arial" w:hAnsi="Arial" w:cs="Arial"/>
                      <w:b/>
                      <w:sz w:val="20"/>
                      <w:szCs w:val="20"/>
                    </w:rPr>
                    <w:t>Title</w:t>
                  </w:r>
                </w:p>
              </w:tc>
              <w:tc>
                <w:tcPr>
                  <w:tcW w:w="1170" w:type="dxa"/>
                  <w:vAlign w:val="center"/>
                </w:tcPr>
                <w:p w14:paraId="28472830" w14:textId="77777777" w:rsidR="00657173" w:rsidRDefault="004A20A6">
                  <w:pPr>
                    <w:jc w:val="center"/>
                    <w:rPr>
                      <w:rFonts w:ascii="Arial" w:eastAsia="Arial" w:hAnsi="Arial" w:cs="Arial"/>
                      <w:b/>
                      <w:sz w:val="20"/>
                      <w:szCs w:val="20"/>
                    </w:rPr>
                  </w:pPr>
                  <w:r>
                    <w:rPr>
                      <w:rFonts w:ascii="Arial" w:eastAsia="Arial" w:hAnsi="Arial" w:cs="Arial"/>
                      <w:b/>
                      <w:sz w:val="20"/>
                      <w:szCs w:val="20"/>
                    </w:rPr>
                    <w:t>First name</w:t>
                  </w:r>
                </w:p>
              </w:tc>
              <w:tc>
                <w:tcPr>
                  <w:tcW w:w="1542" w:type="dxa"/>
                  <w:vAlign w:val="center"/>
                </w:tcPr>
                <w:p w14:paraId="4CDD753B" w14:textId="77777777" w:rsidR="00657173" w:rsidRDefault="004A20A6">
                  <w:pPr>
                    <w:jc w:val="center"/>
                    <w:rPr>
                      <w:rFonts w:ascii="Arial" w:eastAsia="Arial" w:hAnsi="Arial" w:cs="Arial"/>
                      <w:b/>
                      <w:sz w:val="20"/>
                      <w:szCs w:val="20"/>
                    </w:rPr>
                  </w:pPr>
                  <w:r>
                    <w:rPr>
                      <w:rFonts w:ascii="Arial" w:eastAsia="Arial" w:hAnsi="Arial" w:cs="Arial"/>
                      <w:b/>
                      <w:sz w:val="20"/>
                      <w:szCs w:val="20"/>
                    </w:rPr>
                    <w:t>Last name</w:t>
                  </w:r>
                </w:p>
              </w:tc>
              <w:tc>
                <w:tcPr>
                  <w:tcW w:w="4390" w:type="dxa"/>
                  <w:vAlign w:val="center"/>
                </w:tcPr>
                <w:p w14:paraId="66E73053" w14:textId="77777777" w:rsidR="00657173" w:rsidRDefault="004A20A6">
                  <w:pPr>
                    <w:jc w:val="center"/>
                    <w:rPr>
                      <w:rFonts w:ascii="Arial" w:eastAsia="Arial" w:hAnsi="Arial" w:cs="Arial"/>
                      <w:b/>
                      <w:sz w:val="20"/>
                      <w:szCs w:val="20"/>
                    </w:rPr>
                  </w:pPr>
                  <w:r>
                    <w:rPr>
                      <w:rFonts w:ascii="Arial" w:eastAsia="Arial" w:hAnsi="Arial" w:cs="Arial"/>
                      <w:b/>
                      <w:sz w:val="20"/>
                      <w:szCs w:val="20"/>
                    </w:rPr>
                    <w:t>Affiliation</w:t>
                  </w:r>
                </w:p>
              </w:tc>
            </w:tr>
            <w:tr w:rsidR="00657173" w14:paraId="540F20FF" w14:textId="77777777">
              <w:tc>
                <w:tcPr>
                  <w:tcW w:w="2782" w:type="dxa"/>
                </w:tcPr>
                <w:p w14:paraId="7E8BF2AD" w14:textId="574FED99" w:rsidR="00657173" w:rsidRDefault="00B1448F">
                  <w:pPr>
                    <w:rPr>
                      <w:rFonts w:ascii="Arial" w:eastAsia="Arial" w:hAnsi="Arial" w:cs="Arial"/>
                      <w:color w:val="FF0000"/>
                      <w:sz w:val="18"/>
                      <w:szCs w:val="18"/>
                    </w:rPr>
                  </w:pPr>
                  <w:r>
                    <w:rPr>
                      <w:rFonts w:ascii="Arial" w:eastAsia="Arial" w:hAnsi="Arial" w:cs="Arial"/>
                      <w:color w:val="FF0000"/>
                      <w:sz w:val="18"/>
                      <w:szCs w:val="18"/>
                    </w:rPr>
                    <w:t>Lead author</w:t>
                  </w:r>
                </w:p>
              </w:tc>
              <w:tc>
                <w:tcPr>
                  <w:tcW w:w="1170" w:type="dxa"/>
                </w:tcPr>
                <w:p w14:paraId="59E9C1B2" w14:textId="77777777" w:rsidR="00657173" w:rsidRDefault="00657173">
                  <w:pPr>
                    <w:rPr>
                      <w:rFonts w:ascii="Arial" w:eastAsia="Arial" w:hAnsi="Arial" w:cs="Arial"/>
                      <w:color w:val="FF0000"/>
                      <w:sz w:val="18"/>
                      <w:szCs w:val="18"/>
                    </w:rPr>
                  </w:pPr>
                </w:p>
              </w:tc>
              <w:tc>
                <w:tcPr>
                  <w:tcW w:w="1542" w:type="dxa"/>
                </w:tcPr>
                <w:p w14:paraId="77B8A466" w14:textId="77777777" w:rsidR="00657173" w:rsidRDefault="00657173">
                  <w:pPr>
                    <w:rPr>
                      <w:rFonts w:ascii="Arial" w:eastAsia="Arial" w:hAnsi="Arial" w:cs="Arial"/>
                      <w:color w:val="FF0000"/>
                      <w:sz w:val="18"/>
                      <w:szCs w:val="18"/>
                    </w:rPr>
                  </w:pPr>
                </w:p>
              </w:tc>
              <w:tc>
                <w:tcPr>
                  <w:tcW w:w="4390" w:type="dxa"/>
                </w:tcPr>
                <w:p w14:paraId="0187DBFD" w14:textId="77777777" w:rsidR="00657173" w:rsidRDefault="00657173">
                  <w:pPr>
                    <w:rPr>
                      <w:rFonts w:ascii="Arial" w:eastAsia="Arial" w:hAnsi="Arial" w:cs="Arial"/>
                      <w:color w:val="FF0000"/>
                      <w:sz w:val="18"/>
                      <w:szCs w:val="18"/>
                    </w:rPr>
                  </w:pPr>
                </w:p>
              </w:tc>
            </w:tr>
            <w:tr w:rsidR="00657173" w14:paraId="1E2EF5E7" w14:textId="77777777">
              <w:tc>
                <w:tcPr>
                  <w:tcW w:w="2782" w:type="dxa"/>
                </w:tcPr>
                <w:p w14:paraId="6371B74B" w14:textId="77777777" w:rsidR="00657173" w:rsidRDefault="004A20A6">
                  <w:pPr>
                    <w:rPr>
                      <w:rFonts w:ascii="Arial" w:eastAsia="Arial" w:hAnsi="Arial" w:cs="Arial"/>
                      <w:color w:val="FF0000"/>
                      <w:sz w:val="18"/>
                      <w:szCs w:val="18"/>
                      <w:highlight w:val="white"/>
                    </w:rPr>
                  </w:pPr>
                  <w:r>
                    <w:rPr>
                      <w:rFonts w:ascii="Arial" w:eastAsia="Arial" w:hAnsi="Arial" w:cs="Arial"/>
                      <w:color w:val="FF0000"/>
                      <w:sz w:val="18"/>
                      <w:szCs w:val="18"/>
                      <w:highlight w:val="white"/>
                    </w:rPr>
                    <w:t>SR mentee (applicable to SRs completed by ESR only)</w:t>
                  </w:r>
                </w:p>
              </w:tc>
              <w:tc>
                <w:tcPr>
                  <w:tcW w:w="1170" w:type="dxa"/>
                </w:tcPr>
                <w:p w14:paraId="1C91A9B1" w14:textId="77777777" w:rsidR="00657173" w:rsidRDefault="00657173">
                  <w:pPr>
                    <w:rPr>
                      <w:rFonts w:ascii="Arial" w:eastAsia="Arial" w:hAnsi="Arial" w:cs="Arial"/>
                      <w:color w:val="FF0000"/>
                      <w:sz w:val="18"/>
                      <w:szCs w:val="18"/>
                      <w:highlight w:val="white"/>
                    </w:rPr>
                  </w:pPr>
                </w:p>
              </w:tc>
              <w:tc>
                <w:tcPr>
                  <w:tcW w:w="1542" w:type="dxa"/>
                </w:tcPr>
                <w:p w14:paraId="1B279EEE" w14:textId="77777777" w:rsidR="00657173" w:rsidRDefault="00657173">
                  <w:pPr>
                    <w:rPr>
                      <w:rFonts w:ascii="Arial" w:eastAsia="Arial" w:hAnsi="Arial" w:cs="Arial"/>
                      <w:color w:val="FF0000"/>
                      <w:sz w:val="18"/>
                      <w:szCs w:val="18"/>
                      <w:highlight w:val="white"/>
                    </w:rPr>
                  </w:pPr>
                </w:p>
              </w:tc>
              <w:tc>
                <w:tcPr>
                  <w:tcW w:w="4390" w:type="dxa"/>
                </w:tcPr>
                <w:p w14:paraId="5A08C9B4" w14:textId="77777777" w:rsidR="00657173" w:rsidRDefault="00657173">
                  <w:pPr>
                    <w:pBdr>
                      <w:top w:val="nil"/>
                      <w:left w:val="nil"/>
                      <w:bottom w:val="nil"/>
                      <w:right w:val="nil"/>
                      <w:between w:val="nil"/>
                    </w:pBdr>
                    <w:shd w:val="clear" w:color="auto" w:fill="FFFFFF"/>
                    <w:rPr>
                      <w:rFonts w:ascii="Arial" w:eastAsia="Arial" w:hAnsi="Arial" w:cs="Arial"/>
                      <w:color w:val="FF0000"/>
                      <w:sz w:val="18"/>
                      <w:szCs w:val="18"/>
                    </w:rPr>
                  </w:pPr>
                </w:p>
              </w:tc>
            </w:tr>
            <w:tr w:rsidR="00657173" w14:paraId="75419CCB" w14:textId="77777777">
              <w:tc>
                <w:tcPr>
                  <w:tcW w:w="2782" w:type="dxa"/>
                </w:tcPr>
                <w:p w14:paraId="0A9C6DE5" w14:textId="456AD857" w:rsidR="00657173" w:rsidRDefault="004A20A6">
                  <w:pPr>
                    <w:rPr>
                      <w:rFonts w:ascii="Arial" w:eastAsia="Arial" w:hAnsi="Arial" w:cs="Arial"/>
                      <w:color w:val="FF0000"/>
                      <w:sz w:val="18"/>
                      <w:szCs w:val="18"/>
                    </w:rPr>
                  </w:pPr>
                  <w:r>
                    <w:rPr>
                      <w:rFonts w:ascii="Arial" w:eastAsia="Arial" w:hAnsi="Arial" w:cs="Arial"/>
                      <w:color w:val="FF0000"/>
                      <w:sz w:val="18"/>
                      <w:szCs w:val="18"/>
                      <w:highlight w:val="white"/>
                    </w:rPr>
                    <w:t>Content expert (will be at least 2)</w:t>
                  </w:r>
                  <w:sdt>
                    <w:sdtPr>
                      <w:tag w:val="goog_rdk_3"/>
                      <w:id w:val="-811095647"/>
                    </w:sdtPr>
                    <w:sdtEndPr/>
                    <w:sdtContent>
                      <w:r>
                        <w:rPr>
                          <w:rFonts w:ascii="Arial" w:eastAsia="Arial" w:hAnsi="Arial" w:cs="Arial"/>
                          <w:color w:val="FF0000"/>
                          <w:sz w:val="18"/>
                          <w:szCs w:val="18"/>
                        </w:rPr>
                        <w:t xml:space="preserve"> </w:t>
                      </w:r>
                    </w:sdtContent>
                  </w:sdt>
                </w:p>
                <w:sdt>
                  <w:sdtPr>
                    <w:tag w:val="goog_rdk_6"/>
                    <w:id w:val="-2102946660"/>
                  </w:sdtPr>
                  <w:sdtEndPr/>
                  <w:sdtContent>
                    <w:p w14:paraId="2E30AEE7" w14:textId="77777777" w:rsidR="00657173" w:rsidRDefault="005D2D4E">
                      <w:pPr>
                        <w:rPr>
                          <w:rFonts w:ascii="Arial" w:eastAsia="Arial" w:hAnsi="Arial" w:cs="Arial"/>
                          <w:color w:val="FF0000"/>
                          <w:sz w:val="18"/>
                          <w:szCs w:val="18"/>
                        </w:rPr>
                      </w:pPr>
                      <w:sdt>
                        <w:sdtPr>
                          <w:tag w:val="goog_rdk_5"/>
                          <w:id w:val="2125571589"/>
                        </w:sdtPr>
                        <w:sdtEndPr/>
                        <w:sdtContent>
                          <w:r w:rsidR="004A20A6">
                            <w:rPr>
                              <w:rFonts w:ascii="Arial" w:eastAsia="Arial" w:hAnsi="Arial" w:cs="Arial"/>
                              <w:color w:val="FF0000"/>
                              <w:sz w:val="18"/>
                              <w:szCs w:val="18"/>
                            </w:rPr>
                            <w:t>(if nodal – will be more)</w:t>
                          </w:r>
                        </w:sdtContent>
                      </w:sdt>
                    </w:p>
                  </w:sdtContent>
                </w:sdt>
                <w:bookmarkStart w:id="0" w:name="_heading=h.gjdgxs" w:colFirst="0" w:colLast="0"/>
                <w:bookmarkEnd w:id="0"/>
                <w:p w14:paraId="1CB29D0D" w14:textId="77777777" w:rsidR="00657173" w:rsidRDefault="005D2D4E">
                  <w:pPr>
                    <w:rPr>
                      <w:rFonts w:ascii="Arial" w:eastAsia="Arial" w:hAnsi="Arial" w:cs="Arial"/>
                      <w:color w:val="FF0000"/>
                      <w:sz w:val="18"/>
                      <w:szCs w:val="18"/>
                      <w:highlight w:val="white"/>
                    </w:rPr>
                  </w:pPr>
                  <w:sdt>
                    <w:sdtPr>
                      <w:tag w:val="goog_rdk_7"/>
                      <w:id w:val="1940247292"/>
                    </w:sdtPr>
                    <w:sdtEndPr/>
                    <w:sdtContent>
                      <w:r w:rsidR="004A20A6">
                        <w:rPr>
                          <w:rFonts w:ascii="Arial" w:eastAsia="Arial" w:hAnsi="Arial" w:cs="Arial"/>
                          <w:color w:val="FF0000"/>
                          <w:sz w:val="18"/>
                          <w:szCs w:val="18"/>
                        </w:rPr>
                        <w:t>(And may be content expert mentee with ESR only)</w:t>
                      </w:r>
                    </w:sdtContent>
                  </w:sdt>
                </w:p>
              </w:tc>
              <w:tc>
                <w:tcPr>
                  <w:tcW w:w="1170" w:type="dxa"/>
                </w:tcPr>
                <w:p w14:paraId="0B3FB9FE" w14:textId="77777777" w:rsidR="00657173" w:rsidRDefault="00657173">
                  <w:pPr>
                    <w:rPr>
                      <w:rFonts w:ascii="Arial" w:eastAsia="Arial" w:hAnsi="Arial" w:cs="Arial"/>
                      <w:color w:val="FF0000"/>
                      <w:sz w:val="18"/>
                      <w:szCs w:val="18"/>
                      <w:highlight w:val="white"/>
                    </w:rPr>
                  </w:pPr>
                </w:p>
              </w:tc>
              <w:tc>
                <w:tcPr>
                  <w:tcW w:w="1542" w:type="dxa"/>
                </w:tcPr>
                <w:p w14:paraId="26CEF694" w14:textId="77777777" w:rsidR="00657173" w:rsidRDefault="00657173">
                  <w:pPr>
                    <w:rPr>
                      <w:rFonts w:ascii="Arial" w:eastAsia="Arial" w:hAnsi="Arial" w:cs="Arial"/>
                      <w:color w:val="FF0000"/>
                      <w:sz w:val="18"/>
                      <w:szCs w:val="18"/>
                      <w:highlight w:val="white"/>
                    </w:rPr>
                  </w:pPr>
                </w:p>
              </w:tc>
              <w:tc>
                <w:tcPr>
                  <w:tcW w:w="4390" w:type="dxa"/>
                </w:tcPr>
                <w:p w14:paraId="6CD6532B" w14:textId="77777777" w:rsidR="00657173" w:rsidRDefault="00657173">
                  <w:pPr>
                    <w:pBdr>
                      <w:top w:val="nil"/>
                      <w:left w:val="nil"/>
                      <w:bottom w:val="nil"/>
                      <w:right w:val="nil"/>
                      <w:between w:val="nil"/>
                    </w:pBdr>
                    <w:shd w:val="clear" w:color="auto" w:fill="FFFFFF"/>
                    <w:rPr>
                      <w:rFonts w:ascii="Arial" w:eastAsia="Arial" w:hAnsi="Arial" w:cs="Arial"/>
                      <w:color w:val="FF0000"/>
                      <w:sz w:val="18"/>
                      <w:szCs w:val="18"/>
                    </w:rPr>
                  </w:pPr>
                </w:p>
              </w:tc>
            </w:tr>
            <w:tr w:rsidR="00657173" w14:paraId="6182EDE5" w14:textId="77777777">
              <w:tc>
                <w:tcPr>
                  <w:tcW w:w="2782" w:type="dxa"/>
                </w:tcPr>
                <w:p w14:paraId="04DA9225" w14:textId="4D277A99" w:rsidR="00657173" w:rsidRDefault="004A20A6">
                  <w:pPr>
                    <w:rPr>
                      <w:rFonts w:ascii="Arial" w:eastAsia="Arial" w:hAnsi="Arial" w:cs="Arial"/>
                      <w:color w:val="FF0000"/>
                      <w:sz w:val="18"/>
                      <w:szCs w:val="18"/>
                    </w:rPr>
                  </w:pPr>
                  <w:r>
                    <w:rPr>
                      <w:rFonts w:ascii="Arial" w:eastAsia="Arial" w:hAnsi="Arial" w:cs="Arial"/>
                      <w:color w:val="FF0000"/>
                      <w:sz w:val="18"/>
                      <w:szCs w:val="18"/>
                      <w:highlight w:val="white"/>
                    </w:rPr>
                    <w:t>SAC representative</w:t>
                  </w:r>
                </w:p>
                <w:p w14:paraId="50254C70" w14:textId="77777777" w:rsidR="00657173" w:rsidRDefault="00657173">
                  <w:pPr>
                    <w:rPr>
                      <w:rFonts w:ascii="Arial" w:eastAsia="Arial" w:hAnsi="Arial" w:cs="Arial"/>
                      <w:color w:val="FF0000"/>
                      <w:sz w:val="18"/>
                      <w:szCs w:val="18"/>
                      <w:highlight w:val="white"/>
                    </w:rPr>
                  </w:pPr>
                </w:p>
              </w:tc>
              <w:tc>
                <w:tcPr>
                  <w:tcW w:w="1170" w:type="dxa"/>
                </w:tcPr>
                <w:p w14:paraId="41F24AF7" w14:textId="77777777" w:rsidR="00657173" w:rsidRDefault="00657173">
                  <w:pPr>
                    <w:rPr>
                      <w:rFonts w:ascii="Arial" w:eastAsia="Arial" w:hAnsi="Arial" w:cs="Arial"/>
                      <w:color w:val="FF0000"/>
                      <w:sz w:val="18"/>
                      <w:szCs w:val="18"/>
                      <w:highlight w:val="white"/>
                    </w:rPr>
                  </w:pPr>
                </w:p>
              </w:tc>
              <w:tc>
                <w:tcPr>
                  <w:tcW w:w="1542" w:type="dxa"/>
                </w:tcPr>
                <w:p w14:paraId="0732BD40" w14:textId="77777777" w:rsidR="00657173" w:rsidRDefault="00657173">
                  <w:pPr>
                    <w:rPr>
                      <w:rFonts w:ascii="Arial" w:eastAsia="Arial" w:hAnsi="Arial" w:cs="Arial"/>
                      <w:color w:val="FF0000"/>
                      <w:sz w:val="18"/>
                      <w:szCs w:val="18"/>
                      <w:highlight w:val="white"/>
                    </w:rPr>
                  </w:pPr>
                </w:p>
              </w:tc>
              <w:tc>
                <w:tcPr>
                  <w:tcW w:w="4390" w:type="dxa"/>
                </w:tcPr>
                <w:p w14:paraId="4092F9B8" w14:textId="77777777" w:rsidR="00657173" w:rsidRDefault="00657173">
                  <w:pPr>
                    <w:pBdr>
                      <w:top w:val="nil"/>
                      <w:left w:val="nil"/>
                      <w:bottom w:val="nil"/>
                      <w:right w:val="nil"/>
                      <w:between w:val="nil"/>
                    </w:pBdr>
                    <w:shd w:val="clear" w:color="auto" w:fill="FFFFFF"/>
                    <w:rPr>
                      <w:rFonts w:ascii="Arial" w:eastAsia="Arial" w:hAnsi="Arial" w:cs="Arial"/>
                      <w:color w:val="FF0000"/>
                      <w:sz w:val="18"/>
                      <w:szCs w:val="18"/>
                    </w:rPr>
                  </w:pPr>
                </w:p>
              </w:tc>
            </w:tr>
            <w:tr w:rsidR="00657173" w14:paraId="2E5201C5" w14:textId="77777777">
              <w:tc>
                <w:tcPr>
                  <w:tcW w:w="2782" w:type="dxa"/>
                </w:tcPr>
                <w:p w14:paraId="76ED532A" w14:textId="305AFCBF" w:rsidR="00657173" w:rsidRDefault="004A20A6">
                  <w:pPr>
                    <w:rPr>
                      <w:rFonts w:ascii="Arial" w:eastAsia="Arial" w:hAnsi="Arial" w:cs="Arial"/>
                      <w:color w:val="FF0000"/>
                      <w:sz w:val="18"/>
                      <w:szCs w:val="18"/>
                      <w:highlight w:val="white"/>
                    </w:rPr>
                  </w:pPr>
                  <w:r>
                    <w:rPr>
                      <w:rFonts w:ascii="Arial" w:eastAsia="Arial" w:hAnsi="Arial" w:cs="Arial"/>
                      <w:color w:val="FF0000"/>
                      <w:sz w:val="18"/>
                      <w:szCs w:val="18"/>
                    </w:rPr>
                    <w:t>I</w:t>
                  </w:r>
                  <w:sdt>
                    <w:sdtPr>
                      <w:tag w:val="goog_rdk_27"/>
                      <w:id w:val="1158193246"/>
                    </w:sdtPr>
                    <w:sdtEndPr/>
                    <w:sdtContent>
                      <w:r>
                        <w:rPr>
                          <w:rFonts w:ascii="Arial" w:eastAsia="Arial" w:hAnsi="Arial" w:cs="Arial"/>
                          <w:color w:val="FF0000"/>
                          <w:sz w:val="18"/>
                          <w:szCs w:val="18"/>
                        </w:rPr>
                        <w:t xml:space="preserve">nformation </w:t>
                      </w:r>
                    </w:sdtContent>
                  </w:sdt>
                  <w:r>
                    <w:rPr>
                      <w:rFonts w:ascii="Arial" w:eastAsia="Arial" w:hAnsi="Arial" w:cs="Arial"/>
                      <w:color w:val="FF0000"/>
                      <w:sz w:val="18"/>
                      <w:szCs w:val="18"/>
                    </w:rPr>
                    <w:t>S</w:t>
                  </w:r>
                  <w:sdt>
                    <w:sdtPr>
                      <w:tag w:val="goog_rdk_28"/>
                      <w:id w:val="-2055767122"/>
                    </w:sdtPr>
                    <w:sdtEndPr/>
                    <w:sdtContent>
                      <w:r>
                        <w:rPr>
                          <w:rFonts w:ascii="Arial" w:eastAsia="Arial" w:hAnsi="Arial" w:cs="Arial"/>
                          <w:color w:val="FF0000"/>
                          <w:sz w:val="18"/>
                          <w:szCs w:val="18"/>
                        </w:rPr>
                        <w:t>pecialist</w:t>
                      </w:r>
                    </w:sdtContent>
                  </w:sdt>
                  <w:r>
                    <w:rPr>
                      <w:rFonts w:ascii="Arial" w:eastAsia="Arial" w:hAnsi="Arial" w:cs="Arial"/>
                      <w:color w:val="FF0000"/>
                      <w:sz w:val="18"/>
                      <w:szCs w:val="18"/>
                    </w:rPr>
                    <w:t xml:space="preserve"> (if elected to be a part of the writing group)</w:t>
                  </w:r>
                </w:p>
              </w:tc>
              <w:tc>
                <w:tcPr>
                  <w:tcW w:w="1170" w:type="dxa"/>
                </w:tcPr>
                <w:p w14:paraId="099C5E75" w14:textId="77777777" w:rsidR="00657173" w:rsidRDefault="00657173">
                  <w:pPr>
                    <w:rPr>
                      <w:rFonts w:ascii="Arial" w:eastAsia="Arial" w:hAnsi="Arial" w:cs="Arial"/>
                      <w:color w:val="FF0000"/>
                      <w:sz w:val="18"/>
                      <w:szCs w:val="18"/>
                      <w:highlight w:val="white"/>
                    </w:rPr>
                  </w:pPr>
                </w:p>
              </w:tc>
              <w:tc>
                <w:tcPr>
                  <w:tcW w:w="1542" w:type="dxa"/>
                </w:tcPr>
                <w:p w14:paraId="4EE06D12" w14:textId="77777777" w:rsidR="00657173" w:rsidRDefault="00657173">
                  <w:pPr>
                    <w:rPr>
                      <w:rFonts w:ascii="Arial" w:eastAsia="Arial" w:hAnsi="Arial" w:cs="Arial"/>
                      <w:color w:val="FF0000"/>
                      <w:sz w:val="18"/>
                      <w:szCs w:val="18"/>
                      <w:highlight w:val="white"/>
                    </w:rPr>
                  </w:pPr>
                </w:p>
              </w:tc>
              <w:tc>
                <w:tcPr>
                  <w:tcW w:w="4390" w:type="dxa"/>
                </w:tcPr>
                <w:p w14:paraId="12C518B8" w14:textId="2D9EF006" w:rsidR="00657173" w:rsidRDefault="00657173">
                  <w:pPr>
                    <w:pBdr>
                      <w:top w:val="nil"/>
                      <w:left w:val="nil"/>
                      <w:bottom w:val="nil"/>
                      <w:right w:val="nil"/>
                      <w:between w:val="nil"/>
                    </w:pBdr>
                    <w:shd w:val="clear" w:color="auto" w:fill="FFFFFF"/>
                    <w:rPr>
                      <w:rFonts w:ascii="Arial" w:eastAsia="Arial" w:hAnsi="Arial" w:cs="Arial"/>
                      <w:color w:val="FF0000"/>
                      <w:sz w:val="18"/>
                      <w:szCs w:val="18"/>
                    </w:rPr>
                  </w:pPr>
                </w:p>
              </w:tc>
            </w:tr>
          </w:tbl>
          <w:p w14:paraId="1B1A9B84" w14:textId="77777777" w:rsidR="00657173" w:rsidRDefault="00657173">
            <w:pPr>
              <w:rPr>
                <w:rFonts w:ascii="Calibri" w:eastAsia="Calibri" w:hAnsi="Calibri" w:cs="Calibri"/>
                <w:sz w:val="22"/>
                <w:szCs w:val="22"/>
              </w:rPr>
            </w:pPr>
          </w:p>
        </w:tc>
      </w:tr>
      <w:tr w:rsidR="00657173" w14:paraId="6AE91419" w14:textId="77777777">
        <w:tc>
          <w:tcPr>
            <w:tcW w:w="284" w:type="dxa"/>
          </w:tcPr>
          <w:p w14:paraId="59C3AC87" w14:textId="77777777" w:rsidR="00657173" w:rsidRDefault="004A20A6">
            <w:pPr>
              <w:pStyle w:val="Heading1"/>
              <w:rPr>
                <w:rFonts w:ascii="Arial" w:eastAsia="Arial" w:hAnsi="Arial" w:cs="Arial"/>
                <w:color w:val="000000"/>
              </w:rPr>
            </w:pPr>
            <w:r>
              <w:rPr>
                <w:rFonts w:ascii="Arial" w:eastAsia="Arial" w:hAnsi="Arial" w:cs="Arial"/>
                <w:color w:val="000000"/>
              </w:rPr>
              <w:t>12</w:t>
            </w:r>
          </w:p>
        </w:tc>
        <w:tc>
          <w:tcPr>
            <w:tcW w:w="9954" w:type="dxa"/>
            <w:gridSpan w:val="2"/>
          </w:tcPr>
          <w:p w14:paraId="42BEA09E" w14:textId="77777777" w:rsidR="00657173" w:rsidRDefault="004A20A6">
            <w:pPr>
              <w:pStyle w:val="Heading1"/>
              <w:rPr>
                <w:rFonts w:ascii="Arial" w:eastAsia="Arial" w:hAnsi="Arial" w:cs="Arial"/>
                <w:color w:val="000000"/>
              </w:rPr>
            </w:pPr>
            <w:r>
              <w:rPr>
                <w:rFonts w:ascii="Arial" w:eastAsia="Arial" w:hAnsi="Arial" w:cs="Arial"/>
                <w:color w:val="000000"/>
              </w:rPr>
              <w:t>Funding sources/sponsors</w:t>
            </w:r>
          </w:p>
          <w:p w14:paraId="2624A49E" w14:textId="77777777" w:rsidR="00657173" w:rsidRDefault="004A20A6">
            <w:pPr>
              <w:pStyle w:val="Heading2"/>
              <w:rPr>
                <w:rFonts w:ascii="Arial" w:eastAsia="Arial" w:hAnsi="Arial" w:cs="Arial"/>
                <w:color w:val="000000"/>
              </w:rPr>
            </w:pPr>
            <w:r>
              <w:rPr>
                <w:rFonts w:ascii="Arial" w:eastAsia="Arial" w:hAnsi="Arial" w:cs="Arial"/>
                <w:color w:val="000000"/>
              </w:rPr>
              <w:t>Give details of the individuals, organizations, groups or other legal entities who take responsibility for initiating, managing, sponsoring and/or financing the review. Any unique identification numbers assigned to the review by the individuals or bodies listed should be included.</w:t>
            </w:r>
          </w:p>
          <w:p w14:paraId="66CC055B" w14:textId="77777777" w:rsidR="00657173" w:rsidRDefault="00657173">
            <w:pPr>
              <w:pStyle w:val="Heading2"/>
              <w:rPr>
                <w:rFonts w:ascii="Arial" w:eastAsia="Arial" w:hAnsi="Arial" w:cs="Arial"/>
                <w:color w:val="FF0000"/>
              </w:rPr>
            </w:pPr>
          </w:p>
          <w:p w14:paraId="3BF66A99" w14:textId="74DAA6CC" w:rsidR="00657173" w:rsidRDefault="004A20A6">
            <w:pPr>
              <w:ind w:left="360"/>
              <w:rPr>
                <w:i/>
                <w:sz w:val="22"/>
                <w:szCs w:val="22"/>
              </w:rPr>
            </w:pPr>
            <w:r>
              <w:rPr>
                <w:i/>
                <w:sz w:val="22"/>
                <w:szCs w:val="22"/>
              </w:rPr>
              <w:t>This Systematic Review was funded by the International Liaison Committee on Resuscitation (ILCOR) for manuscript submission to the editor. The following authors received payment from this funding source to complete this systematic review:</w:t>
            </w:r>
          </w:p>
          <w:p w14:paraId="776430B1" w14:textId="77777777" w:rsidR="00657173" w:rsidRDefault="004A20A6">
            <w:pPr>
              <w:ind w:firstLine="360"/>
              <w:rPr>
                <w:i/>
                <w:sz w:val="22"/>
                <w:szCs w:val="22"/>
              </w:rPr>
            </w:pPr>
            <w:r>
              <w:rPr>
                <w:i/>
                <w:sz w:val="22"/>
                <w:szCs w:val="22"/>
              </w:rPr>
              <w:t>XXX as Expert Systematic Reviewer or Knowledge Synthesis Unit Lead</w:t>
            </w:r>
          </w:p>
          <w:p w14:paraId="59ACF095" w14:textId="033DD095" w:rsidR="00657173" w:rsidRDefault="004A20A6">
            <w:pPr>
              <w:ind w:firstLine="360"/>
              <w:rPr>
                <w:i/>
                <w:sz w:val="22"/>
                <w:szCs w:val="22"/>
              </w:rPr>
            </w:pPr>
            <w:r>
              <w:rPr>
                <w:i/>
                <w:sz w:val="22"/>
                <w:szCs w:val="22"/>
              </w:rPr>
              <w:t xml:space="preserve">XXX as Information Services, </w:t>
            </w:r>
            <w:r w:rsidR="005275BB">
              <w:rPr>
                <w:i/>
                <w:sz w:val="22"/>
                <w:szCs w:val="22"/>
              </w:rPr>
              <w:t>YYY</w:t>
            </w:r>
          </w:p>
          <w:p w14:paraId="5A966EC0" w14:textId="77777777" w:rsidR="00657173" w:rsidRDefault="004A20A6">
            <w:pPr>
              <w:ind w:firstLine="360"/>
              <w:rPr>
                <w:i/>
                <w:sz w:val="22"/>
                <w:szCs w:val="22"/>
              </w:rPr>
            </w:pPr>
            <w:r>
              <w:rPr>
                <w:i/>
                <w:sz w:val="22"/>
                <w:szCs w:val="22"/>
              </w:rPr>
              <w:t xml:space="preserve">XXX as </w:t>
            </w:r>
            <w:proofErr w:type="spellStart"/>
            <w:r>
              <w:rPr>
                <w:i/>
                <w:sz w:val="22"/>
                <w:szCs w:val="22"/>
              </w:rPr>
              <w:t>etc</w:t>
            </w:r>
            <w:proofErr w:type="spellEnd"/>
            <w:r>
              <w:rPr>
                <w:i/>
                <w:sz w:val="22"/>
                <w:szCs w:val="22"/>
              </w:rPr>
              <w:t xml:space="preserve"> </w:t>
            </w:r>
            <w:proofErr w:type="spellStart"/>
            <w:r>
              <w:rPr>
                <w:i/>
                <w:sz w:val="22"/>
                <w:szCs w:val="22"/>
              </w:rPr>
              <w:t>etc</w:t>
            </w:r>
            <w:proofErr w:type="spellEnd"/>
            <w:r>
              <w:rPr>
                <w:i/>
                <w:sz w:val="22"/>
                <w:szCs w:val="22"/>
              </w:rPr>
              <w:t xml:space="preserve"> </w:t>
            </w:r>
            <w:proofErr w:type="spellStart"/>
            <w:r>
              <w:rPr>
                <w:i/>
                <w:sz w:val="22"/>
                <w:szCs w:val="22"/>
              </w:rPr>
              <w:t>etc</w:t>
            </w:r>
            <w:proofErr w:type="spellEnd"/>
          </w:p>
          <w:p w14:paraId="5823A7CC" w14:textId="77777777" w:rsidR="00657173" w:rsidRDefault="00657173">
            <w:pPr>
              <w:pStyle w:val="Heading2"/>
              <w:rPr>
                <w:rFonts w:ascii="Arial" w:eastAsia="Arial" w:hAnsi="Arial" w:cs="Arial"/>
                <w:color w:val="000000"/>
              </w:rPr>
            </w:pPr>
          </w:p>
        </w:tc>
      </w:tr>
      <w:tr w:rsidR="00657173" w14:paraId="429F7743" w14:textId="77777777">
        <w:tc>
          <w:tcPr>
            <w:tcW w:w="284" w:type="dxa"/>
          </w:tcPr>
          <w:p w14:paraId="0AB4FEDE" w14:textId="77777777" w:rsidR="00657173" w:rsidRDefault="004A20A6">
            <w:pPr>
              <w:pStyle w:val="Heading1"/>
              <w:rPr>
                <w:rFonts w:ascii="Arial" w:eastAsia="Arial" w:hAnsi="Arial" w:cs="Arial"/>
                <w:color w:val="000000"/>
              </w:rPr>
            </w:pPr>
            <w:r>
              <w:rPr>
                <w:rFonts w:ascii="Arial" w:eastAsia="Arial" w:hAnsi="Arial" w:cs="Arial"/>
                <w:color w:val="000000"/>
              </w:rPr>
              <w:t>13</w:t>
            </w:r>
          </w:p>
        </w:tc>
        <w:tc>
          <w:tcPr>
            <w:tcW w:w="9954" w:type="dxa"/>
            <w:gridSpan w:val="2"/>
          </w:tcPr>
          <w:p w14:paraId="5CA240D2" w14:textId="77777777" w:rsidR="00657173" w:rsidRDefault="004A20A6">
            <w:pPr>
              <w:pStyle w:val="Heading1"/>
              <w:rPr>
                <w:rFonts w:ascii="Arial" w:eastAsia="Arial" w:hAnsi="Arial" w:cs="Arial"/>
                <w:color w:val="000000"/>
              </w:rPr>
            </w:pPr>
            <w:r>
              <w:rPr>
                <w:rFonts w:ascii="Arial" w:eastAsia="Arial" w:hAnsi="Arial" w:cs="Arial"/>
                <w:color w:val="000000"/>
              </w:rPr>
              <w:t>Conflicts of interest</w:t>
            </w:r>
          </w:p>
          <w:p w14:paraId="579D9EA4" w14:textId="77777777" w:rsidR="00657173" w:rsidRDefault="004A20A6">
            <w:pPr>
              <w:pStyle w:val="Heading2"/>
              <w:rPr>
                <w:rFonts w:ascii="Arial" w:eastAsia="Arial" w:hAnsi="Arial" w:cs="Arial"/>
                <w:color w:val="000000"/>
              </w:rPr>
            </w:pPr>
            <w:r>
              <w:rPr>
                <w:rFonts w:ascii="Arial" w:eastAsia="Arial" w:hAnsi="Arial" w:cs="Arial"/>
                <w:color w:val="000000"/>
              </w:rPr>
              <w:t>List any conditions that could lead to actual or perceived undue influence on judgements concerning the main topic investigated in the review.</w:t>
            </w:r>
          </w:p>
          <w:p w14:paraId="54DBD810" w14:textId="77777777" w:rsidR="00657173" w:rsidRDefault="00657173">
            <w:pPr>
              <w:pStyle w:val="Heading2"/>
              <w:rPr>
                <w:rFonts w:ascii="Arial" w:eastAsia="Arial" w:hAnsi="Arial" w:cs="Arial"/>
                <w:color w:val="000000"/>
              </w:rPr>
            </w:pPr>
          </w:p>
          <w:p w14:paraId="10FCB987" w14:textId="77777777" w:rsidR="00657173" w:rsidRDefault="004A20A6">
            <w:pPr>
              <w:pStyle w:val="Heading2"/>
              <w:rPr>
                <w:rFonts w:ascii="Arial" w:eastAsia="Arial" w:hAnsi="Arial" w:cs="Arial"/>
                <w:color w:val="000000"/>
              </w:rPr>
            </w:pPr>
            <w:r>
              <w:rPr>
                <w:rFonts w:ascii="Arial" w:eastAsia="Arial" w:hAnsi="Arial" w:cs="Arial"/>
                <w:color w:val="000000"/>
              </w:rPr>
              <w:t>Are there any actual or potential conflicts of interest?</w:t>
            </w:r>
          </w:p>
          <w:p w14:paraId="4A66301B" w14:textId="77777777" w:rsidR="00657173" w:rsidRDefault="00657173">
            <w:pPr>
              <w:pBdr>
                <w:top w:val="nil"/>
                <w:left w:val="nil"/>
                <w:bottom w:val="nil"/>
                <w:right w:val="nil"/>
                <w:between w:val="nil"/>
              </w:pBdr>
              <w:rPr>
                <w:rFonts w:ascii="Arial" w:eastAsia="Arial" w:hAnsi="Arial" w:cs="Arial"/>
                <w:color w:val="FF0000"/>
                <w:sz w:val="18"/>
                <w:szCs w:val="18"/>
              </w:rPr>
            </w:pPr>
          </w:p>
          <w:p w14:paraId="4D506143" w14:textId="77777777"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Confirm by email from all authors and insert</w:t>
            </w:r>
          </w:p>
          <w:p w14:paraId="1FB01EEF"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4B165D23" w14:textId="77777777">
        <w:tc>
          <w:tcPr>
            <w:tcW w:w="284" w:type="dxa"/>
          </w:tcPr>
          <w:p w14:paraId="7AAF2745" w14:textId="77777777" w:rsidR="00657173" w:rsidRDefault="004A20A6">
            <w:pPr>
              <w:pStyle w:val="Heading1"/>
              <w:rPr>
                <w:rFonts w:ascii="Arial" w:eastAsia="Arial" w:hAnsi="Arial" w:cs="Arial"/>
                <w:color w:val="000000"/>
              </w:rPr>
            </w:pPr>
            <w:r>
              <w:rPr>
                <w:rFonts w:ascii="Arial" w:eastAsia="Arial" w:hAnsi="Arial" w:cs="Arial"/>
                <w:color w:val="000000"/>
              </w:rPr>
              <w:t>14</w:t>
            </w:r>
          </w:p>
        </w:tc>
        <w:tc>
          <w:tcPr>
            <w:tcW w:w="9954" w:type="dxa"/>
            <w:gridSpan w:val="2"/>
          </w:tcPr>
          <w:p w14:paraId="2C826B6B" w14:textId="77777777" w:rsidR="00657173" w:rsidRDefault="004A20A6">
            <w:pPr>
              <w:pStyle w:val="Heading1"/>
              <w:rPr>
                <w:rFonts w:ascii="Arial" w:eastAsia="Arial" w:hAnsi="Arial" w:cs="Arial"/>
                <w:color w:val="000000"/>
              </w:rPr>
            </w:pPr>
            <w:r>
              <w:rPr>
                <w:rFonts w:ascii="Arial" w:eastAsia="Arial" w:hAnsi="Arial" w:cs="Arial"/>
                <w:color w:val="000000"/>
              </w:rPr>
              <w:t>Collaborators</w:t>
            </w:r>
          </w:p>
          <w:p w14:paraId="225FAA56" w14:textId="77777777" w:rsidR="00657173" w:rsidRDefault="004A20A6">
            <w:pPr>
              <w:pStyle w:val="Heading2"/>
              <w:rPr>
                <w:rFonts w:ascii="Arial" w:eastAsia="Arial" w:hAnsi="Arial" w:cs="Arial"/>
                <w:color w:val="000000"/>
              </w:rPr>
            </w:pPr>
            <w:r>
              <w:rPr>
                <w:rFonts w:ascii="Arial" w:eastAsia="Arial" w:hAnsi="Arial" w:cs="Arial"/>
                <w:color w:val="000000"/>
              </w:rPr>
              <w:t>Give the name, affiliation and role of any individuals or organisations who are working on the review but who are not listed as review team members.</w:t>
            </w:r>
          </w:p>
        </w:tc>
      </w:tr>
      <w:tr w:rsidR="00657173" w14:paraId="452B3328" w14:textId="77777777">
        <w:tc>
          <w:tcPr>
            <w:tcW w:w="284" w:type="dxa"/>
          </w:tcPr>
          <w:p w14:paraId="33FFF4E3" w14:textId="77777777" w:rsidR="00657173" w:rsidRDefault="004A20A6">
            <w:pPr>
              <w:rPr>
                <w:rFonts w:ascii="Arial" w:eastAsia="Arial" w:hAnsi="Arial" w:cs="Arial"/>
                <w:sz w:val="18"/>
                <w:szCs w:val="18"/>
              </w:rPr>
            </w:pPr>
            <w:r>
              <w:rPr>
                <w:rFonts w:ascii="Arial" w:eastAsia="Arial" w:hAnsi="Arial" w:cs="Arial"/>
                <w:sz w:val="18"/>
                <w:szCs w:val="18"/>
              </w:rPr>
              <w:t> </w:t>
            </w:r>
          </w:p>
        </w:tc>
        <w:tc>
          <w:tcPr>
            <w:tcW w:w="9954" w:type="dxa"/>
            <w:gridSpan w:val="2"/>
          </w:tcPr>
          <w:p w14:paraId="7D6274E3" w14:textId="77777777" w:rsidR="00657173" w:rsidRDefault="00657173">
            <w:pPr>
              <w:rPr>
                <w:rFonts w:ascii="Arial" w:eastAsia="Arial" w:hAnsi="Arial" w:cs="Arial"/>
                <w:color w:val="FF0000"/>
                <w:sz w:val="18"/>
                <w:szCs w:val="18"/>
              </w:rPr>
            </w:pPr>
          </w:p>
        </w:tc>
      </w:tr>
      <w:tr w:rsidR="00657173" w14:paraId="6668E151" w14:textId="77777777">
        <w:trPr>
          <w:gridAfter w:val="1"/>
          <w:wAfter w:w="80" w:type="dxa"/>
        </w:trPr>
        <w:tc>
          <w:tcPr>
            <w:tcW w:w="10158" w:type="dxa"/>
            <w:gridSpan w:val="2"/>
          </w:tcPr>
          <w:p w14:paraId="255667C4" w14:textId="77777777" w:rsidR="00657173" w:rsidRDefault="00657173">
            <w:pPr>
              <w:rPr>
                <w:rFonts w:ascii="Verdana" w:eastAsia="Verdana" w:hAnsi="Verdana" w:cs="Verdana"/>
                <w:b/>
                <w:color w:val="000000"/>
                <w:sz w:val="22"/>
                <w:szCs w:val="22"/>
              </w:rPr>
            </w:pPr>
          </w:p>
          <w:p w14:paraId="7ED782B2" w14:textId="77777777" w:rsidR="00657173" w:rsidRDefault="00657173">
            <w:pPr>
              <w:rPr>
                <w:rFonts w:ascii="Verdana" w:eastAsia="Verdana" w:hAnsi="Verdana" w:cs="Verdana"/>
                <w:b/>
                <w:color w:val="000000"/>
                <w:sz w:val="22"/>
                <w:szCs w:val="22"/>
              </w:rPr>
            </w:pPr>
          </w:p>
          <w:tbl>
            <w:tblPr>
              <w:tblStyle w:val="a3"/>
              <w:tblW w:w="9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3"/>
              <w:gridCol w:w="1219"/>
              <w:gridCol w:w="1571"/>
              <w:gridCol w:w="4100"/>
            </w:tblGrid>
            <w:tr w:rsidR="00657173" w14:paraId="1B7AEA07" w14:textId="77777777">
              <w:tc>
                <w:tcPr>
                  <w:tcW w:w="3053" w:type="dxa"/>
                  <w:vAlign w:val="center"/>
                </w:tcPr>
                <w:p w14:paraId="2CBDE538" w14:textId="77777777" w:rsidR="00657173" w:rsidRDefault="004A20A6">
                  <w:pPr>
                    <w:jc w:val="center"/>
                    <w:rPr>
                      <w:rFonts w:ascii="Arial" w:eastAsia="Arial" w:hAnsi="Arial" w:cs="Arial"/>
                      <w:b/>
                      <w:sz w:val="20"/>
                      <w:szCs w:val="20"/>
                    </w:rPr>
                  </w:pPr>
                  <w:r>
                    <w:rPr>
                      <w:rFonts w:ascii="Arial" w:eastAsia="Arial" w:hAnsi="Arial" w:cs="Arial"/>
                      <w:b/>
                      <w:sz w:val="20"/>
                      <w:szCs w:val="20"/>
                    </w:rPr>
                    <w:t>Title</w:t>
                  </w:r>
                </w:p>
              </w:tc>
              <w:tc>
                <w:tcPr>
                  <w:tcW w:w="1219" w:type="dxa"/>
                  <w:vAlign w:val="center"/>
                </w:tcPr>
                <w:p w14:paraId="0C0F673E" w14:textId="77777777" w:rsidR="00657173" w:rsidRDefault="004A20A6">
                  <w:pPr>
                    <w:jc w:val="center"/>
                    <w:rPr>
                      <w:rFonts w:ascii="Arial" w:eastAsia="Arial" w:hAnsi="Arial" w:cs="Arial"/>
                      <w:b/>
                      <w:sz w:val="20"/>
                      <w:szCs w:val="20"/>
                    </w:rPr>
                  </w:pPr>
                  <w:r>
                    <w:rPr>
                      <w:rFonts w:ascii="Arial" w:eastAsia="Arial" w:hAnsi="Arial" w:cs="Arial"/>
                      <w:b/>
                      <w:sz w:val="20"/>
                      <w:szCs w:val="20"/>
                    </w:rPr>
                    <w:t>First name</w:t>
                  </w:r>
                </w:p>
              </w:tc>
              <w:tc>
                <w:tcPr>
                  <w:tcW w:w="1571" w:type="dxa"/>
                  <w:vAlign w:val="center"/>
                </w:tcPr>
                <w:p w14:paraId="45F87D74" w14:textId="77777777" w:rsidR="00657173" w:rsidRDefault="004A20A6">
                  <w:pPr>
                    <w:jc w:val="center"/>
                    <w:rPr>
                      <w:rFonts w:ascii="Arial" w:eastAsia="Arial" w:hAnsi="Arial" w:cs="Arial"/>
                      <w:b/>
                      <w:sz w:val="20"/>
                      <w:szCs w:val="20"/>
                    </w:rPr>
                  </w:pPr>
                  <w:r>
                    <w:rPr>
                      <w:rFonts w:ascii="Arial" w:eastAsia="Arial" w:hAnsi="Arial" w:cs="Arial"/>
                      <w:b/>
                      <w:sz w:val="20"/>
                      <w:szCs w:val="20"/>
                    </w:rPr>
                    <w:t>Last name</w:t>
                  </w:r>
                </w:p>
              </w:tc>
              <w:tc>
                <w:tcPr>
                  <w:tcW w:w="4100" w:type="dxa"/>
                  <w:vAlign w:val="center"/>
                </w:tcPr>
                <w:p w14:paraId="68F1B35D" w14:textId="77777777" w:rsidR="00657173" w:rsidRDefault="004A20A6">
                  <w:pPr>
                    <w:jc w:val="center"/>
                    <w:rPr>
                      <w:rFonts w:ascii="Arial" w:eastAsia="Arial" w:hAnsi="Arial" w:cs="Arial"/>
                      <w:b/>
                      <w:sz w:val="20"/>
                      <w:szCs w:val="20"/>
                    </w:rPr>
                  </w:pPr>
                  <w:r>
                    <w:rPr>
                      <w:rFonts w:ascii="Arial" w:eastAsia="Arial" w:hAnsi="Arial" w:cs="Arial"/>
                      <w:b/>
                      <w:sz w:val="20"/>
                      <w:szCs w:val="20"/>
                    </w:rPr>
                    <w:t>Affiliation</w:t>
                  </w:r>
                </w:p>
              </w:tc>
            </w:tr>
            <w:tr w:rsidR="00657173" w14:paraId="4B6F326A" w14:textId="77777777">
              <w:tc>
                <w:tcPr>
                  <w:tcW w:w="3053" w:type="dxa"/>
                </w:tcPr>
                <w:p w14:paraId="5570CFF4"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rPr>
                    <w:t>ILCOR TF(s)</w:t>
                  </w:r>
                </w:p>
              </w:tc>
              <w:tc>
                <w:tcPr>
                  <w:tcW w:w="1219" w:type="dxa"/>
                </w:tcPr>
                <w:p w14:paraId="63E6B36F" w14:textId="77777777" w:rsidR="00657173" w:rsidRDefault="00657173">
                  <w:pPr>
                    <w:rPr>
                      <w:rFonts w:ascii="Arial" w:eastAsia="Arial" w:hAnsi="Arial" w:cs="Arial"/>
                      <w:color w:val="FF0000"/>
                      <w:sz w:val="18"/>
                      <w:szCs w:val="18"/>
                    </w:rPr>
                  </w:pPr>
                </w:p>
              </w:tc>
              <w:tc>
                <w:tcPr>
                  <w:tcW w:w="1571" w:type="dxa"/>
                </w:tcPr>
                <w:p w14:paraId="247E8377" w14:textId="77777777" w:rsidR="00657173" w:rsidRDefault="00657173">
                  <w:pPr>
                    <w:rPr>
                      <w:rFonts w:ascii="Arial" w:eastAsia="Arial" w:hAnsi="Arial" w:cs="Arial"/>
                      <w:color w:val="FF0000"/>
                      <w:sz w:val="18"/>
                      <w:szCs w:val="18"/>
                    </w:rPr>
                  </w:pPr>
                </w:p>
              </w:tc>
              <w:tc>
                <w:tcPr>
                  <w:tcW w:w="4100" w:type="dxa"/>
                </w:tcPr>
                <w:p w14:paraId="2486336A" w14:textId="77777777" w:rsidR="00657173" w:rsidRDefault="00657173">
                  <w:pPr>
                    <w:rPr>
                      <w:rFonts w:ascii="Arial" w:eastAsia="Arial" w:hAnsi="Arial" w:cs="Arial"/>
                      <w:color w:val="FF0000"/>
                      <w:sz w:val="18"/>
                      <w:szCs w:val="18"/>
                    </w:rPr>
                  </w:pPr>
                </w:p>
              </w:tc>
            </w:tr>
            <w:tr w:rsidR="00657173" w14:paraId="5E09998B" w14:textId="77777777">
              <w:tc>
                <w:tcPr>
                  <w:tcW w:w="3053" w:type="dxa"/>
                </w:tcPr>
                <w:p w14:paraId="03EDDC3C"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rPr>
                    <w:t>Information Specialist (if they chose not to be an author)</w:t>
                  </w:r>
                </w:p>
              </w:tc>
              <w:tc>
                <w:tcPr>
                  <w:tcW w:w="1219" w:type="dxa"/>
                </w:tcPr>
                <w:p w14:paraId="5726A776" w14:textId="77777777" w:rsidR="00657173" w:rsidRDefault="00657173">
                  <w:pPr>
                    <w:rPr>
                      <w:rFonts w:ascii="Arial" w:eastAsia="Arial" w:hAnsi="Arial" w:cs="Arial"/>
                      <w:color w:val="FF0000"/>
                      <w:sz w:val="18"/>
                      <w:szCs w:val="18"/>
                    </w:rPr>
                  </w:pPr>
                </w:p>
              </w:tc>
              <w:tc>
                <w:tcPr>
                  <w:tcW w:w="1571" w:type="dxa"/>
                </w:tcPr>
                <w:p w14:paraId="00F34684" w14:textId="77777777" w:rsidR="00657173" w:rsidRDefault="00657173">
                  <w:pPr>
                    <w:rPr>
                      <w:rFonts w:ascii="Arial" w:eastAsia="Arial" w:hAnsi="Arial" w:cs="Arial"/>
                      <w:color w:val="FF0000"/>
                      <w:sz w:val="18"/>
                      <w:szCs w:val="18"/>
                    </w:rPr>
                  </w:pPr>
                </w:p>
              </w:tc>
              <w:tc>
                <w:tcPr>
                  <w:tcW w:w="4100" w:type="dxa"/>
                </w:tcPr>
                <w:p w14:paraId="0FE4F7F8" w14:textId="77777777" w:rsidR="00657173" w:rsidRDefault="00657173">
                  <w:pPr>
                    <w:rPr>
                      <w:rFonts w:ascii="Arial" w:eastAsia="Arial" w:hAnsi="Arial" w:cs="Arial"/>
                      <w:color w:val="FF0000"/>
                      <w:sz w:val="18"/>
                      <w:szCs w:val="18"/>
                    </w:rPr>
                  </w:pPr>
                </w:p>
              </w:tc>
            </w:tr>
            <w:tr w:rsidR="00657173" w14:paraId="25CE1D32" w14:textId="77777777">
              <w:tc>
                <w:tcPr>
                  <w:tcW w:w="3053" w:type="dxa"/>
                </w:tcPr>
                <w:p w14:paraId="31545488"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rPr>
                    <w:t>SAC representative (if they chose not to be an author)</w:t>
                  </w:r>
                </w:p>
              </w:tc>
              <w:tc>
                <w:tcPr>
                  <w:tcW w:w="1219" w:type="dxa"/>
                </w:tcPr>
                <w:p w14:paraId="0B3BBE46" w14:textId="77777777" w:rsidR="00657173" w:rsidRDefault="00657173">
                  <w:pPr>
                    <w:rPr>
                      <w:rFonts w:ascii="Arial" w:eastAsia="Arial" w:hAnsi="Arial" w:cs="Arial"/>
                      <w:color w:val="FF0000"/>
                      <w:sz w:val="18"/>
                      <w:szCs w:val="18"/>
                    </w:rPr>
                  </w:pPr>
                </w:p>
              </w:tc>
              <w:tc>
                <w:tcPr>
                  <w:tcW w:w="1571" w:type="dxa"/>
                </w:tcPr>
                <w:p w14:paraId="0DFF473E" w14:textId="77777777" w:rsidR="00657173" w:rsidRDefault="00657173">
                  <w:pPr>
                    <w:rPr>
                      <w:rFonts w:ascii="Arial" w:eastAsia="Arial" w:hAnsi="Arial" w:cs="Arial"/>
                      <w:color w:val="FF0000"/>
                      <w:sz w:val="18"/>
                      <w:szCs w:val="18"/>
                    </w:rPr>
                  </w:pPr>
                </w:p>
              </w:tc>
              <w:tc>
                <w:tcPr>
                  <w:tcW w:w="4100" w:type="dxa"/>
                </w:tcPr>
                <w:p w14:paraId="155CD7C3" w14:textId="77777777" w:rsidR="00657173" w:rsidRDefault="00657173">
                  <w:pPr>
                    <w:rPr>
                      <w:rFonts w:ascii="Arial" w:eastAsia="Arial" w:hAnsi="Arial" w:cs="Arial"/>
                      <w:color w:val="FF0000"/>
                      <w:sz w:val="18"/>
                      <w:szCs w:val="18"/>
                    </w:rPr>
                  </w:pPr>
                </w:p>
              </w:tc>
            </w:tr>
            <w:tr w:rsidR="00657173" w14:paraId="3773D170" w14:textId="77777777">
              <w:tc>
                <w:tcPr>
                  <w:tcW w:w="3053" w:type="dxa"/>
                </w:tcPr>
                <w:p w14:paraId="6F42DA55"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rPr>
                    <w:t>Local TF lead staff</w:t>
                  </w:r>
                </w:p>
              </w:tc>
              <w:tc>
                <w:tcPr>
                  <w:tcW w:w="1219" w:type="dxa"/>
                </w:tcPr>
                <w:p w14:paraId="72BEE08B" w14:textId="77777777" w:rsidR="00657173" w:rsidRDefault="00657173">
                  <w:pPr>
                    <w:rPr>
                      <w:rFonts w:ascii="Arial" w:eastAsia="Arial" w:hAnsi="Arial" w:cs="Arial"/>
                      <w:color w:val="FF0000"/>
                      <w:sz w:val="18"/>
                      <w:szCs w:val="18"/>
                    </w:rPr>
                  </w:pPr>
                </w:p>
              </w:tc>
              <w:tc>
                <w:tcPr>
                  <w:tcW w:w="1571" w:type="dxa"/>
                </w:tcPr>
                <w:p w14:paraId="1FB92378" w14:textId="77777777" w:rsidR="00657173" w:rsidRDefault="00657173">
                  <w:pPr>
                    <w:rPr>
                      <w:rFonts w:ascii="Arial" w:eastAsia="Arial" w:hAnsi="Arial" w:cs="Arial"/>
                      <w:color w:val="FF0000"/>
                      <w:sz w:val="18"/>
                      <w:szCs w:val="18"/>
                    </w:rPr>
                  </w:pPr>
                </w:p>
              </w:tc>
              <w:tc>
                <w:tcPr>
                  <w:tcW w:w="4100" w:type="dxa"/>
                </w:tcPr>
                <w:p w14:paraId="1C926686" w14:textId="77777777" w:rsidR="00657173" w:rsidRDefault="00657173">
                  <w:pPr>
                    <w:rPr>
                      <w:rFonts w:ascii="Arial" w:eastAsia="Arial" w:hAnsi="Arial" w:cs="Arial"/>
                      <w:color w:val="FF0000"/>
                      <w:sz w:val="18"/>
                      <w:szCs w:val="18"/>
                    </w:rPr>
                  </w:pPr>
                </w:p>
              </w:tc>
            </w:tr>
            <w:tr w:rsidR="00657173" w14:paraId="0770F4DD" w14:textId="77777777">
              <w:tc>
                <w:tcPr>
                  <w:tcW w:w="3053" w:type="dxa"/>
                </w:tcPr>
                <w:p w14:paraId="71367659"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rPr>
                    <w:t>Local ESR staff</w:t>
                  </w:r>
                </w:p>
              </w:tc>
              <w:tc>
                <w:tcPr>
                  <w:tcW w:w="1219" w:type="dxa"/>
                </w:tcPr>
                <w:p w14:paraId="51672B2B" w14:textId="77777777" w:rsidR="00657173" w:rsidRDefault="00657173">
                  <w:pPr>
                    <w:rPr>
                      <w:rFonts w:ascii="Arial" w:eastAsia="Arial" w:hAnsi="Arial" w:cs="Arial"/>
                      <w:color w:val="FF0000"/>
                      <w:sz w:val="18"/>
                      <w:szCs w:val="18"/>
                    </w:rPr>
                  </w:pPr>
                </w:p>
              </w:tc>
              <w:tc>
                <w:tcPr>
                  <w:tcW w:w="1571" w:type="dxa"/>
                </w:tcPr>
                <w:p w14:paraId="7DEFEDC1" w14:textId="77777777" w:rsidR="00657173" w:rsidRDefault="00657173">
                  <w:pPr>
                    <w:rPr>
                      <w:rFonts w:ascii="Arial" w:eastAsia="Arial" w:hAnsi="Arial" w:cs="Arial"/>
                      <w:color w:val="FF0000"/>
                      <w:sz w:val="18"/>
                      <w:szCs w:val="18"/>
                    </w:rPr>
                  </w:pPr>
                </w:p>
              </w:tc>
              <w:tc>
                <w:tcPr>
                  <w:tcW w:w="4100" w:type="dxa"/>
                </w:tcPr>
                <w:p w14:paraId="7880FCD8" w14:textId="77777777" w:rsidR="00657173" w:rsidRDefault="00657173">
                  <w:pPr>
                    <w:rPr>
                      <w:rFonts w:ascii="Arial" w:eastAsia="Arial" w:hAnsi="Arial" w:cs="Arial"/>
                      <w:color w:val="FF0000"/>
                      <w:sz w:val="18"/>
                      <w:szCs w:val="18"/>
                    </w:rPr>
                  </w:pPr>
                </w:p>
              </w:tc>
            </w:tr>
            <w:tr w:rsidR="00657173" w14:paraId="5717E8E2" w14:textId="77777777">
              <w:tc>
                <w:tcPr>
                  <w:tcW w:w="3053" w:type="dxa"/>
                </w:tcPr>
                <w:p w14:paraId="136E88A5"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rPr>
                    <w:t>Local KSU staff</w:t>
                  </w:r>
                </w:p>
              </w:tc>
              <w:tc>
                <w:tcPr>
                  <w:tcW w:w="1219" w:type="dxa"/>
                </w:tcPr>
                <w:p w14:paraId="127CEAED" w14:textId="77777777" w:rsidR="00657173" w:rsidRDefault="00657173">
                  <w:pPr>
                    <w:rPr>
                      <w:rFonts w:ascii="Arial" w:eastAsia="Arial" w:hAnsi="Arial" w:cs="Arial"/>
                      <w:color w:val="FF0000"/>
                      <w:sz w:val="18"/>
                      <w:szCs w:val="18"/>
                    </w:rPr>
                  </w:pPr>
                </w:p>
              </w:tc>
              <w:tc>
                <w:tcPr>
                  <w:tcW w:w="1571" w:type="dxa"/>
                </w:tcPr>
                <w:p w14:paraId="5D4D366D" w14:textId="77777777" w:rsidR="00657173" w:rsidRDefault="00657173">
                  <w:pPr>
                    <w:rPr>
                      <w:rFonts w:ascii="Arial" w:eastAsia="Arial" w:hAnsi="Arial" w:cs="Arial"/>
                      <w:color w:val="FF0000"/>
                      <w:sz w:val="18"/>
                      <w:szCs w:val="18"/>
                    </w:rPr>
                  </w:pPr>
                </w:p>
              </w:tc>
              <w:tc>
                <w:tcPr>
                  <w:tcW w:w="4100" w:type="dxa"/>
                </w:tcPr>
                <w:p w14:paraId="762DD381" w14:textId="77777777" w:rsidR="00657173" w:rsidRDefault="00657173">
                  <w:pPr>
                    <w:rPr>
                      <w:rFonts w:ascii="Arial" w:eastAsia="Arial" w:hAnsi="Arial" w:cs="Arial"/>
                      <w:color w:val="FF0000"/>
                      <w:sz w:val="18"/>
                      <w:szCs w:val="18"/>
                    </w:rPr>
                  </w:pPr>
                </w:p>
              </w:tc>
            </w:tr>
          </w:tbl>
          <w:p w14:paraId="4B4E0B08" w14:textId="77777777" w:rsidR="00657173" w:rsidRDefault="00657173">
            <w:pPr>
              <w:rPr>
                <w:rFonts w:ascii="Verdana" w:eastAsia="Verdana" w:hAnsi="Verdana" w:cs="Verdana"/>
                <w:b/>
                <w:color w:val="000000"/>
                <w:sz w:val="22"/>
                <w:szCs w:val="22"/>
              </w:rPr>
            </w:pPr>
          </w:p>
          <w:p w14:paraId="0C09FF16" w14:textId="77777777" w:rsidR="00657173" w:rsidRDefault="00657173">
            <w:pPr>
              <w:rPr>
                <w:rFonts w:ascii="Verdana" w:eastAsia="Verdana" w:hAnsi="Verdana" w:cs="Verdana"/>
                <w:b/>
                <w:color w:val="000000"/>
                <w:sz w:val="22"/>
                <w:szCs w:val="22"/>
              </w:rPr>
            </w:pPr>
          </w:p>
          <w:p w14:paraId="768BA5E9" w14:textId="77777777" w:rsidR="00657173" w:rsidRDefault="004A20A6">
            <w:pPr>
              <w:rPr>
                <w:rFonts w:ascii="Arial" w:eastAsia="Arial" w:hAnsi="Arial" w:cs="Arial"/>
                <w:sz w:val="18"/>
                <w:szCs w:val="18"/>
              </w:rPr>
            </w:pPr>
            <w:r>
              <w:rPr>
                <w:rFonts w:ascii="Verdana" w:eastAsia="Verdana" w:hAnsi="Verdana" w:cs="Verdana"/>
                <w:b/>
                <w:color w:val="000000"/>
                <w:sz w:val="22"/>
                <w:szCs w:val="22"/>
              </w:rPr>
              <w:t>Review methods</w:t>
            </w:r>
          </w:p>
        </w:tc>
      </w:tr>
      <w:tr w:rsidR="00657173" w14:paraId="315A7C98" w14:textId="77777777">
        <w:tc>
          <w:tcPr>
            <w:tcW w:w="284" w:type="dxa"/>
          </w:tcPr>
          <w:p w14:paraId="6098BC10" w14:textId="77777777" w:rsidR="00657173" w:rsidRDefault="004A20A6">
            <w:pPr>
              <w:pStyle w:val="Heading1"/>
              <w:rPr>
                <w:rFonts w:ascii="Arial" w:eastAsia="Arial" w:hAnsi="Arial" w:cs="Arial"/>
                <w:color w:val="000000"/>
              </w:rPr>
            </w:pPr>
            <w:r>
              <w:rPr>
                <w:rFonts w:ascii="Arial" w:eastAsia="Arial" w:hAnsi="Arial" w:cs="Arial"/>
                <w:color w:val="000000"/>
              </w:rPr>
              <w:t>15</w:t>
            </w:r>
          </w:p>
        </w:tc>
        <w:tc>
          <w:tcPr>
            <w:tcW w:w="9954" w:type="dxa"/>
            <w:gridSpan w:val="2"/>
          </w:tcPr>
          <w:p w14:paraId="5E739145" w14:textId="77777777" w:rsidR="00657173" w:rsidRDefault="004A20A6">
            <w:pPr>
              <w:pStyle w:val="Heading1"/>
              <w:rPr>
                <w:rFonts w:ascii="Arial" w:eastAsia="Arial" w:hAnsi="Arial" w:cs="Arial"/>
                <w:color w:val="000000"/>
              </w:rPr>
            </w:pPr>
            <w:r>
              <w:rPr>
                <w:rFonts w:ascii="Arial" w:eastAsia="Arial" w:hAnsi="Arial" w:cs="Arial"/>
                <w:color w:val="000000"/>
              </w:rPr>
              <w:t>Review question(s)</w:t>
            </w:r>
          </w:p>
          <w:p w14:paraId="1298EDA5" w14:textId="77777777" w:rsidR="00657173" w:rsidRDefault="004A20A6">
            <w:pPr>
              <w:pStyle w:val="Heading2"/>
              <w:rPr>
                <w:rFonts w:ascii="Arial" w:eastAsia="Arial" w:hAnsi="Arial" w:cs="Arial"/>
                <w:color w:val="000000"/>
              </w:rPr>
            </w:pPr>
            <w:r>
              <w:rPr>
                <w:rFonts w:ascii="Arial" w:eastAsia="Arial" w:hAnsi="Arial" w:cs="Arial"/>
                <w:color w:val="000000"/>
              </w:rPr>
              <w:t>State the question(s) to be addressed / review objectives. Please complete a separate box for each question.</w:t>
            </w:r>
          </w:p>
          <w:p w14:paraId="0FE183CC" w14:textId="77777777" w:rsidR="00657173" w:rsidRDefault="00657173">
            <w:pPr>
              <w:pBdr>
                <w:top w:val="nil"/>
                <w:left w:val="nil"/>
                <w:bottom w:val="nil"/>
                <w:right w:val="nil"/>
                <w:between w:val="nil"/>
              </w:pBdr>
              <w:rPr>
                <w:rFonts w:ascii="Arial" w:eastAsia="Arial" w:hAnsi="Arial" w:cs="Arial"/>
                <w:color w:val="000000"/>
                <w:sz w:val="18"/>
                <w:szCs w:val="18"/>
              </w:rPr>
            </w:pPr>
          </w:p>
          <w:p w14:paraId="5989ED11" w14:textId="77777777" w:rsidR="00657173" w:rsidRDefault="004A20A6">
            <w:pPr>
              <w:pBdr>
                <w:top w:val="nil"/>
                <w:left w:val="nil"/>
                <w:bottom w:val="nil"/>
                <w:right w:val="nil"/>
                <w:between w:val="nil"/>
              </w:pBdr>
              <w:shd w:val="clear" w:color="auto" w:fill="FFFFFF"/>
              <w:rPr>
                <w:rFonts w:ascii="Arial" w:eastAsia="Arial" w:hAnsi="Arial" w:cs="Arial"/>
                <w:color w:val="FF0000"/>
                <w:sz w:val="18"/>
                <w:szCs w:val="18"/>
              </w:rPr>
            </w:pPr>
            <w:r>
              <w:rPr>
                <w:rFonts w:ascii="Arial" w:eastAsia="Arial" w:hAnsi="Arial" w:cs="Arial"/>
                <w:color w:val="FF0000"/>
                <w:sz w:val="18"/>
                <w:szCs w:val="18"/>
              </w:rPr>
              <w:t>Insert from SAC approved PICOST</w:t>
            </w:r>
          </w:p>
          <w:p w14:paraId="1B589BB7"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7BC718FB" w14:textId="77777777">
        <w:tc>
          <w:tcPr>
            <w:tcW w:w="284" w:type="dxa"/>
          </w:tcPr>
          <w:p w14:paraId="776AA723" w14:textId="77777777" w:rsidR="00657173" w:rsidRDefault="004A20A6">
            <w:pPr>
              <w:pStyle w:val="Heading1"/>
              <w:rPr>
                <w:rFonts w:ascii="Arial" w:eastAsia="Arial" w:hAnsi="Arial" w:cs="Arial"/>
                <w:color w:val="000000"/>
              </w:rPr>
            </w:pPr>
            <w:r>
              <w:rPr>
                <w:rFonts w:ascii="Arial" w:eastAsia="Arial" w:hAnsi="Arial" w:cs="Arial"/>
                <w:color w:val="000000"/>
              </w:rPr>
              <w:lastRenderedPageBreak/>
              <w:t>16</w:t>
            </w:r>
          </w:p>
        </w:tc>
        <w:tc>
          <w:tcPr>
            <w:tcW w:w="9954" w:type="dxa"/>
            <w:gridSpan w:val="2"/>
          </w:tcPr>
          <w:p w14:paraId="519AD456" w14:textId="77777777" w:rsidR="00657173" w:rsidRDefault="004A20A6">
            <w:pPr>
              <w:pStyle w:val="Heading1"/>
              <w:rPr>
                <w:rFonts w:ascii="Arial" w:eastAsia="Arial" w:hAnsi="Arial" w:cs="Arial"/>
                <w:color w:val="000000"/>
              </w:rPr>
            </w:pPr>
            <w:r>
              <w:rPr>
                <w:rFonts w:ascii="Arial" w:eastAsia="Arial" w:hAnsi="Arial" w:cs="Arial"/>
                <w:color w:val="000000"/>
              </w:rPr>
              <w:t>Searches</w:t>
            </w:r>
          </w:p>
          <w:p w14:paraId="3BD0D35D" w14:textId="77777777" w:rsidR="00657173" w:rsidRDefault="004A20A6">
            <w:pPr>
              <w:pStyle w:val="Heading2"/>
              <w:rPr>
                <w:rFonts w:ascii="Arial" w:eastAsia="Arial" w:hAnsi="Arial" w:cs="Arial"/>
                <w:color w:val="000000"/>
              </w:rPr>
            </w:pPr>
            <w:r>
              <w:rPr>
                <w:rFonts w:ascii="Arial" w:eastAsia="Arial" w:hAnsi="Arial" w:cs="Arial"/>
                <w:color w:val="000000"/>
              </w:rPr>
              <w:t>Give details of the sources to be searched, and any restrictions (e.g. language or publication period). The full search strategy is not required, but may be supplied as a link or attachment.</w:t>
            </w:r>
          </w:p>
          <w:p w14:paraId="554974BF" w14:textId="77777777" w:rsidR="00657173" w:rsidRDefault="00657173">
            <w:pPr>
              <w:rPr>
                <w:rFonts w:ascii="Arial" w:eastAsia="Arial" w:hAnsi="Arial" w:cs="Arial"/>
                <w:color w:val="FF0000"/>
                <w:sz w:val="18"/>
                <w:szCs w:val="18"/>
              </w:rPr>
            </w:pPr>
          </w:p>
          <w:p w14:paraId="7E1094AE"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rPr>
              <w:t xml:space="preserve">Search strings were developed for the following databases, and databases were searched from their inception date until </w:t>
            </w:r>
            <w:r>
              <w:rPr>
                <w:rFonts w:ascii="Arial" w:eastAsia="Arial" w:hAnsi="Arial" w:cs="Arial"/>
                <w:color w:val="FF0000"/>
                <w:sz w:val="18"/>
                <w:szCs w:val="18"/>
                <w:highlight w:val="yellow"/>
              </w:rPr>
              <w:t>Month day year</w:t>
            </w:r>
            <w:r>
              <w:rPr>
                <w:rFonts w:ascii="Arial" w:eastAsia="Arial" w:hAnsi="Arial" w:cs="Arial"/>
                <w:color w:val="FF0000"/>
                <w:sz w:val="18"/>
                <w:szCs w:val="18"/>
              </w:rPr>
              <w:t xml:space="preserve">: </w:t>
            </w:r>
            <w:sdt>
              <w:sdtPr>
                <w:tag w:val="goog_rdk_30"/>
                <w:id w:val="-440760806"/>
              </w:sdtPr>
              <w:sdtEndPr/>
              <w:sdtContent/>
            </w:sdt>
            <w:r>
              <w:rPr>
                <w:rFonts w:ascii="Arial" w:eastAsia="Arial" w:hAnsi="Arial" w:cs="Arial"/>
                <w:color w:val="FF0000"/>
                <w:sz w:val="18"/>
                <w:szCs w:val="18"/>
              </w:rPr>
              <w:t xml:space="preserve">Medline (OVID interface), Embase (OVID interface), Cochrane Central Register of Controlled Trials,  </w:t>
            </w:r>
            <w:r w:rsidR="008A2C5E">
              <w:rPr>
                <w:rFonts w:ascii="Arial" w:eastAsia="Arial" w:hAnsi="Arial" w:cs="Arial"/>
                <w:color w:val="FF0000"/>
                <w:sz w:val="18"/>
                <w:szCs w:val="18"/>
              </w:rPr>
              <w:t>and any other database used that was unique to the PICOST</w:t>
            </w:r>
          </w:p>
          <w:p w14:paraId="5D24DA7C" w14:textId="77777777" w:rsidR="00657173" w:rsidRDefault="00657173">
            <w:pPr>
              <w:rPr>
                <w:rFonts w:ascii="Arial" w:eastAsia="Arial" w:hAnsi="Arial" w:cs="Arial"/>
                <w:color w:val="FF0000"/>
                <w:sz w:val="18"/>
                <w:szCs w:val="18"/>
              </w:rPr>
            </w:pPr>
          </w:p>
          <w:p w14:paraId="69DEA9E0"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rPr>
              <w:t>The search is not provided as a link or an attachment.</w:t>
            </w:r>
          </w:p>
          <w:p w14:paraId="1E27E69F" w14:textId="77777777" w:rsidR="00657173" w:rsidRDefault="00657173">
            <w:pPr>
              <w:rPr>
                <w:rFonts w:ascii="Arial" w:eastAsia="Arial" w:hAnsi="Arial" w:cs="Arial"/>
              </w:rPr>
            </w:pPr>
          </w:p>
        </w:tc>
      </w:tr>
      <w:tr w:rsidR="00657173" w14:paraId="403CDB4F" w14:textId="77777777">
        <w:tc>
          <w:tcPr>
            <w:tcW w:w="284" w:type="dxa"/>
          </w:tcPr>
          <w:p w14:paraId="2016505E" w14:textId="77777777" w:rsidR="00657173" w:rsidRDefault="004A20A6">
            <w:pPr>
              <w:pStyle w:val="Heading1"/>
              <w:rPr>
                <w:rFonts w:ascii="Arial" w:eastAsia="Arial" w:hAnsi="Arial" w:cs="Arial"/>
                <w:color w:val="000000"/>
              </w:rPr>
            </w:pPr>
            <w:r>
              <w:rPr>
                <w:rFonts w:ascii="Arial" w:eastAsia="Arial" w:hAnsi="Arial" w:cs="Arial"/>
                <w:color w:val="000000"/>
              </w:rPr>
              <w:t>17</w:t>
            </w:r>
          </w:p>
        </w:tc>
        <w:tc>
          <w:tcPr>
            <w:tcW w:w="9954" w:type="dxa"/>
            <w:gridSpan w:val="2"/>
          </w:tcPr>
          <w:p w14:paraId="1315F14E" w14:textId="77777777" w:rsidR="00657173" w:rsidRDefault="004A20A6">
            <w:pPr>
              <w:pStyle w:val="Heading1"/>
              <w:rPr>
                <w:rFonts w:ascii="Arial" w:eastAsia="Arial" w:hAnsi="Arial" w:cs="Arial"/>
                <w:color w:val="000000"/>
              </w:rPr>
            </w:pPr>
            <w:r>
              <w:rPr>
                <w:rFonts w:ascii="Arial" w:eastAsia="Arial" w:hAnsi="Arial" w:cs="Arial"/>
                <w:color w:val="000000"/>
              </w:rPr>
              <w:t>URL to search strategy</w:t>
            </w:r>
          </w:p>
          <w:p w14:paraId="4BD6F7EE" w14:textId="77777777" w:rsidR="00657173" w:rsidRDefault="004A20A6">
            <w:pPr>
              <w:pStyle w:val="Heading2"/>
              <w:rPr>
                <w:rFonts w:ascii="Arial" w:eastAsia="Arial" w:hAnsi="Arial" w:cs="Arial"/>
                <w:color w:val="000000"/>
              </w:rPr>
            </w:pPr>
            <w:r>
              <w:rPr>
                <w:rFonts w:ascii="Arial" w:eastAsia="Arial" w:hAnsi="Arial" w:cs="Arial"/>
                <w:color w:val="000000"/>
              </w:rPr>
              <w:t>If you have one, give the link to your search strategy here. Alternatively you can e-mail this to PROSPERO and we will store and link to it.</w:t>
            </w:r>
          </w:p>
          <w:p w14:paraId="10F240F4" w14:textId="77777777" w:rsidR="00657173" w:rsidRDefault="00657173">
            <w:pPr>
              <w:rPr>
                <w:rFonts w:ascii="Arial" w:eastAsia="Arial" w:hAnsi="Arial" w:cs="Arial"/>
                <w:sz w:val="18"/>
                <w:szCs w:val="18"/>
              </w:rPr>
            </w:pPr>
          </w:p>
          <w:p w14:paraId="38B27BCD" w14:textId="77777777" w:rsidR="00657173" w:rsidRDefault="004A20A6">
            <w:pPr>
              <w:pStyle w:val="Heading2"/>
              <w:rPr>
                <w:rFonts w:ascii="Arial" w:eastAsia="Arial" w:hAnsi="Arial" w:cs="Arial"/>
                <w:color w:val="000000"/>
              </w:rPr>
            </w:pPr>
            <w:r>
              <w:rPr>
                <w:rFonts w:ascii="Arial" w:eastAsia="Arial" w:hAnsi="Arial" w:cs="Arial"/>
                <w:color w:val="000000"/>
              </w:rPr>
              <w:t>I give permission for this file to be made publicly available</w:t>
            </w:r>
          </w:p>
          <w:p w14:paraId="324432ED" w14:textId="77777777" w:rsidR="00657173" w:rsidRDefault="00657173">
            <w:pPr>
              <w:pStyle w:val="Heading2"/>
              <w:rPr>
                <w:rFonts w:ascii="Arial" w:eastAsia="Arial" w:hAnsi="Arial" w:cs="Arial"/>
                <w:color w:val="FF0000"/>
              </w:rPr>
            </w:pPr>
          </w:p>
          <w:p w14:paraId="7D628490" w14:textId="77777777" w:rsidR="00657173" w:rsidRDefault="004A20A6">
            <w:pPr>
              <w:pStyle w:val="Heading2"/>
              <w:rPr>
                <w:rFonts w:ascii="Arial" w:eastAsia="Arial" w:hAnsi="Arial" w:cs="Arial"/>
                <w:color w:val="FF0000"/>
              </w:rPr>
            </w:pPr>
            <w:r>
              <w:rPr>
                <w:rFonts w:ascii="Arial" w:eastAsia="Arial" w:hAnsi="Arial" w:cs="Arial"/>
                <w:color w:val="FF0000"/>
              </w:rPr>
              <w:t>no</w:t>
            </w:r>
          </w:p>
          <w:p w14:paraId="478479AE"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03DB9BB2" w14:textId="77777777">
        <w:tc>
          <w:tcPr>
            <w:tcW w:w="284" w:type="dxa"/>
          </w:tcPr>
          <w:p w14:paraId="79B62A08" w14:textId="77777777" w:rsidR="00657173" w:rsidRDefault="004A20A6">
            <w:pPr>
              <w:pStyle w:val="Heading1"/>
              <w:rPr>
                <w:rFonts w:ascii="Arial" w:eastAsia="Arial" w:hAnsi="Arial" w:cs="Arial"/>
                <w:color w:val="000000"/>
              </w:rPr>
            </w:pPr>
            <w:r>
              <w:rPr>
                <w:rFonts w:ascii="Arial" w:eastAsia="Arial" w:hAnsi="Arial" w:cs="Arial"/>
                <w:color w:val="000000"/>
              </w:rPr>
              <w:t>18</w:t>
            </w:r>
          </w:p>
        </w:tc>
        <w:tc>
          <w:tcPr>
            <w:tcW w:w="9954" w:type="dxa"/>
            <w:gridSpan w:val="2"/>
          </w:tcPr>
          <w:p w14:paraId="5C7767EB" w14:textId="77777777" w:rsidR="00657173" w:rsidRDefault="004A20A6">
            <w:pPr>
              <w:pStyle w:val="Heading1"/>
              <w:rPr>
                <w:rFonts w:ascii="Arial" w:eastAsia="Arial" w:hAnsi="Arial" w:cs="Arial"/>
                <w:color w:val="000000"/>
              </w:rPr>
            </w:pPr>
            <w:r>
              <w:rPr>
                <w:rFonts w:ascii="Arial" w:eastAsia="Arial" w:hAnsi="Arial" w:cs="Arial"/>
                <w:color w:val="000000"/>
              </w:rPr>
              <w:t>Condition or domain being studied</w:t>
            </w:r>
          </w:p>
          <w:p w14:paraId="6BDA9BAD" w14:textId="77777777" w:rsidR="00657173" w:rsidRDefault="004A20A6">
            <w:pPr>
              <w:pStyle w:val="Heading2"/>
              <w:rPr>
                <w:rFonts w:ascii="Arial" w:eastAsia="Arial" w:hAnsi="Arial" w:cs="Arial"/>
                <w:color w:val="000000"/>
              </w:rPr>
            </w:pPr>
            <w:r>
              <w:rPr>
                <w:rFonts w:ascii="Arial" w:eastAsia="Arial" w:hAnsi="Arial" w:cs="Arial"/>
                <w:color w:val="000000"/>
              </w:rPr>
              <w:t>Give a short description of the disease, condition or healthcare domain being studied. This could include health and wellbeing outcomes.</w:t>
            </w:r>
          </w:p>
          <w:p w14:paraId="3C933EF9" w14:textId="77777777" w:rsidR="00657173" w:rsidRDefault="00657173">
            <w:pPr>
              <w:pBdr>
                <w:top w:val="nil"/>
                <w:left w:val="nil"/>
                <w:bottom w:val="nil"/>
                <w:right w:val="nil"/>
                <w:between w:val="nil"/>
              </w:pBdr>
              <w:rPr>
                <w:rFonts w:ascii="Arial" w:eastAsia="Arial" w:hAnsi="Arial" w:cs="Arial"/>
                <w:color w:val="FF0000"/>
                <w:sz w:val="18"/>
                <w:szCs w:val="18"/>
              </w:rPr>
            </w:pPr>
          </w:p>
          <w:p w14:paraId="77E3AB7F" w14:textId="77777777" w:rsidR="00657173" w:rsidRDefault="004A20A6">
            <w:pPr>
              <w:pBdr>
                <w:top w:val="nil"/>
                <w:left w:val="nil"/>
                <w:bottom w:val="nil"/>
                <w:right w:val="nil"/>
                <w:between w:val="nil"/>
              </w:pBdr>
              <w:rPr>
                <w:rFonts w:ascii="Quattrocento Sans" w:eastAsia="Quattrocento Sans" w:hAnsi="Quattrocento Sans" w:cs="Quattrocento Sans"/>
                <w:color w:val="FF0000"/>
                <w:sz w:val="18"/>
                <w:szCs w:val="18"/>
              </w:rPr>
            </w:pPr>
            <w:r>
              <w:rPr>
                <w:rFonts w:ascii="Arial" w:eastAsia="Arial" w:hAnsi="Arial" w:cs="Arial"/>
                <w:color w:val="FF0000"/>
                <w:sz w:val="18"/>
                <w:szCs w:val="18"/>
              </w:rPr>
              <w:t>Insert from SAC approved PICOST</w:t>
            </w:r>
          </w:p>
          <w:p w14:paraId="74372D8E" w14:textId="77777777" w:rsidR="00657173" w:rsidRDefault="00657173">
            <w:pPr>
              <w:pStyle w:val="Heading2"/>
              <w:rPr>
                <w:rFonts w:ascii="Arial" w:eastAsia="Arial" w:hAnsi="Arial" w:cs="Arial"/>
                <w:color w:val="000000"/>
              </w:rPr>
            </w:pPr>
          </w:p>
        </w:tc>
      </w:tr>
      <w:tr w:rsidR="00657173" w14:paraId="5971F622" w14:textId="77777777">
        <w:tc>
          <w:tcPr>
            <w:tcW w:w="284" w:type="dxa"/>
          </w:tcPr>
          <w:p w14:paraId="1AF0BFED" w14:textId="77777777" w:rsidR="00657173" w:rsidRDefault="004A20A6">
            <w:pPr>
              <w:pStyle w:val="Heading1"/>
              <w:rPr>
                <w:rFonts w:ascii="Arial" w:eastAsia="Arial" w:hAnsi="Arial" w:cs="Arial"/>
                <w:color w:val="000000"/>
              </w:rPr>
            </w:pPr>
            <w:r>
              <w:rPr>
                <w:rFonts w:ascii="Arial" w:eastAsia="Arial" w:hAnsi="Arial" w:cs="Arial"/>
                <w:color w:val="000000"/>
              </w:rPr>
              <w:t>19</w:t>
            </w:r>
          </w:p>
        </w:tc>
        <w:tc>
          <w:tcPr>
            <w:tcW w:w="9954" w:type="dxa"/>
            <w:gridSpan w:val="2"/>
          </w:tcPr>
          <w:p w14:paraId="20FFACC8" w14:textId="77777777" w:rsidR="00657173" w:rsidRDefault="004A20A6">
            <w:pPr>
              <w:pStyle w:val="Heading1"/>
              <w:rPr>
                <w:rFonts w:ascii="Arial" w:eastAsia="Arial" w:hAnsi="Arial" w:cs="Arial"/>
                <w:color w:val="000000"/>
              </w:rPr>
            </w:pPr>
            <w:r>
              <w:rPr>
                <w:rFonts w:ascii="Arial" w:eastAsia="Arial" w:hAnsi="Arial" w:cs="Arial"/>
                <w:color w:val="000000"/>
              </w:rPr>
              <w:t>Participants/population</w:t>
            </w:r>
          </w:p>
          <w:p w14:paraId="0B944BA7" w14:textId="77777777" w:rsidR="00657173" w:rsidRDefault="004A20A6">
            <w:pPr>
              <w:pStyle w:val="Heading2"/>
              <w:rPr>
                <w:rFonts w:ascii="Arial" w:eastAsia="Arial" w:hAnsi="Arial" w:cs="Arial"/>
                <w:color w:val="000000"/>
              </w:rPr>
            </w:pPr>
            <w:r>
              <w:rPr>
                <w:rFonts w:ascii="Arial" w:eastAsia="Arial" w:hAnsi="Arial" w:cs="Arial"/>
                <w:color w:val="000000"/>
              </w:rPr>
              <w:t>Give summary criteria for the participants or populations being studied by the review. The preferred format includes details of both inclusion and exclusion criteria.</w:t>
            </w:r>
          </w:p>
          <w:p w14:paraId="5326F4B9" w14:textId="77777777" w:rsidR="00657173" w:rsidRDefault="00657173">
            <w:pPr>
              <w:pStyle w:val="Heading2"/>
              <w:rPr>
                <w:rFonts w:ascii="Arial" w:eastAsia="Arial" w:hAnsi="Arial" w:cs="Arial"/>
                <w:color w:val="FF0000"/>
              </w:rPr>
            </w:pPr>
          </w:p>
          <w:p w14:paraId="16BF1461" w14:textId="31326B31" w:rsidR="00657173" w:rsidRDefault="004A20A6">
            <w:pPr>
              <w:pStyle w:val="Heading2"/>
              <w:rPr>
                <w:rFonts w:ascii="Arial" w:eastAsia="Arial" w:hAnsi="Arial" w:cs="Arial"/>
                <w:color w:val="FF0000"/>
              </w:rPr>
            </w:pPr>
            <w:r>
              <w:rPr>
                <w:rFonts w:ascii="Arial" w:eastAsia="Arial" w:hAnsi="Arial" w:cs="Arial"/>
                <w:color w:val="FF0000"/>
              </w:rPr>
              <w:t>Inclusion and Exclusion criteria</w:t>
            </w:r>
            <w:r w:rsidR="005275BB">
              <w:rPr>
                <w:rFonts w:ascii="Arial" w:eastAsia="Arial" w:hAnsi="Arial" w:cs="Arial"/>
                <w:color w:val="FF0000"/>
              </w:rPr>
              <w:t>: i</w:t>
            </w:r>
            <w:r>
              <w:rPr>
                <w:rFonts w:ascii="Arial" w:eastAsia="Arial" w:hAnsi="Arial" w:cs="Arial"/>
                <w:color w:val="FF0000"/>
              </w:rPr>
              <w:t>nsert from SAC approved PICOST</w:t>
            </w:r>
          </w:p>
          <w:p w14:paraId="3B7D855C" w14:textId="77777777" w:rsidR="00657173" w:rsidRDefault="00657173">
            <w:pPr>
              <w:pStyle w:val="Heading2"/>
              <w:rPr>
                <w:rFonts w:ascii="Arial" w:eastAsia="Arial" w:hAnsi="Arial" w:cs="Arial"/>
                <w:color w:val="000000"/>
              </w:rPr>
            </w:pPr>
          </w:p>
        </w:tc>
      </w:tr>
      <w:tr w:rsidR="00657173" w14:paraId="7CEF2D0E" w14:textId="77777777">
        <w:tc>
          <w:tcPr>
            <w:tcW w:w="284" w:type="dxa"/>
          </w:tcPr>
          <w:p w14:paraId="03FC5CC8" w14:textId="77777777" w:rsidR="00657173" w:rsidRDefault="004A20A6">
            <w:pPr>
              <w:pStyle w:val="Heading1"/>
              <w:rPr>
                <w:rFonts w:ascii="Arial" w:eastAsia="Arial" w:hAnsi="Arial" w:cs="Arial"/>
                <w:color w:val="000000"/>
              </w:rPr>
            </w:pPr>
            <w:r>
              <w:rPr>
                <w:rFonts w:ascii="Arial" w:eastAsia="Arial" w:hAnsi="Arial" w:cs="Arial"/>
                <w:color w:val="000000"/>
              </w:rPr>
              <w:t>20</w:t>
            </w:r>
          </w:p>
        </w:tc>
        <w:tc>
          <w:tcPr>
            <w:tcW w:w="9954" w:type="dxa"/>
            <w:gridSpan w:val="2"/>
          </w:tcPr>
          <w:p w14:paraId="038023C0" w14:textId="77777777" w:rsidR="00657173" w:rsidRDefault="004A20A6">
            <w:pPr>
              <w:pStyle w:val="Heading1"/>
              <w:rPr>
                <w:rFonts w:ascii="Arial" w:eastAsia="Arial" w:hAnsi="Arial" w:cs="Arial"/>
                <w:color w:val="000000"/>
              </w:rPr>
            </w:pPr>
            <w:r>
              <w:rPr>
                <w:rFonts w:ascii="Arial" w:eastAsia="Arial" w:hAnsi="Arial" w:cs="Arial"/>
                <w:color w:val="000000"/>
              </w:rPr>
              <w:t>Intervention(s), exposure(s)</w:t>
            </w:r>
          </w:p>
          <w:p w14:paraId="65E82DFA" w14:textId="77777777" w:rsidR="00657173" w:rsidRDefault="004A20A6">
            <w:pPr>
              <w:pStyle w:val="Heading2"/>
              <w:rPr>
                <w:rFonts w:ascii="Arial" w:eastAsia="Arial" w:hAnsi="Arial" w:cs="Arial"/>
                <w:color w:val="000000"/>
              </w:rPr>
            </w:pPr>
            <w:r>
              <w:rPr>
                <w:rFonts w:ascii="Arial" w:eastAsia="Arial" w:hAnsi="Arial" w:cs="Arial"/>
                <w:color w:val="000000"/>
              </w:rPr>
              <w:t>Give full and clear descriptions of the nature of the interventions or the exposures to be reviewed</w:t>
            </w:r>
          </w:p>
          <w:p w14:paraId="1738B6A0" w14:textId="77777777" w:rsidR="00657173" w:rsidRDefault="00657173">
            <w:pPr>
              <w:pStyle w:val="Heading2"/>
              <w:rPr>
                <w:rFonts w:ascii="Arial" w:eastAsia="Arial" w:hAnsi="Arial" w:cs="Arial"/>
                <w:color w:val="FF0000"/>
              </w:rPr>
            </w:pPr>
          </w:p>
          <w:p w14:paraId="75C2D3B1" w14:textId="77777777" w:rsidR="00657173" w:rsidRDefault="004A20A6">
            <w:pPr>
              <w:pStyle w:val="Heading2"/>
              <w:rPr>
                <w:rFonts w:ascii="Arial" w:eastAsia="Arial" w:hAnsi="Arial" w:cs="Arial"/>
                <w:color w:val="FF0000"/>
              </w:rPr>
            </w:pPr>
            <w:r>
              <w:rPr>
                <w:rFonts w:ascii="Arial" w:eastAsia="Arial" w:hAnsi="Arial" w:cs="Arial"/>
                <w:color w:val="FF0000"/>
              </w:rPr>
              <w:t xml:space="preserve">Included from SAC approved PICOST: </w:t>
            </w:r>
          </w:p>
          <w:p w14:paraId="4E4016A6" w14:textId="77777777" w:rsidR="00657173" w:rsidRDefault="00657173">
            <w:pPr>
              <w:pStyle w:val="Heading2"/>
              <w:rPr>
                <w:rFonts w:ascii="Arial" w:eastAsia="Arial" w:hAnsi="Arial" w:cs="Arial"/>
                <w:color w:val="FF0000"/>
              </w:rPr>
            </w:pPr>
          </w:p>
          <w:p w14:paraId="0BB1C722" w14:textId="77777777" w:rsidR="00657173" w:rsidRDefault="004A20A6">
            <w:pPr>
              <w:pStyle w:val="Heading2"/>
              <w:rPr>
                <w:rFonts w:ascii="Arial" w:eastAsia="Arial" w:hAnsi="Arial" w:cs="Arial"/>
                <w:color w:val="FF0000"/>
              </w:rPr>
            </w:pPr>
            <w:r>
              <w:rPr>
                <w:rFonts w:ascii="Arial" w:eastAsia="Arial" w:hAnsi="Arial" w:cs="Arial"/>
                <w:color w:val="FF0000"/>
              </w:rPr>
              <w:t>May add Excluded from SAC approved PICOST if considered relevant</w:t>
            </w:r>
          </w:p>
          <w:p w14:paraId="3E311B40" w14:textId="77777777" w:rsidR="00657173" w:rsidRDefault="00657173">
            <w:pPr>
              <w:pStyle w:val="Heading2"/>
              <w:ind w:left="720"/>
              <w:rPr>
                <w:rFonts w:ascii="Arial" w:eastAsia="Arial" w:hAnsi="Arial" w:cs="Arial"/>
                <w:color w:val="000000"/>
              </w:rPr>
            </w:pPr>
          </w:p>
        </w:tc>
      </w:tr>
      <w:tr w:rsidR="00657173" w14:paraId="35EACD32" w14:textId="77777777">
        <w:tc>
          <w:tcPr>
            <w:tcW w:w="284" w:type="dxa"/>
          </w:tcPr>
          <w:p w14:paraId="7EA064DF" w14:textId="77777777" w:rsidR="00657173" w:rsidRDefault="004A20A6">
            <w:pPr>
              <w:pStyle w:val="Heading1"/>
              <w:rPr>
                <w:rFonts w:ascii="Arial" w:eastAsia="Arial" w:hAnsi="Arial" w:cs="Arial"/>
                <w:color w:val="000000"/>
              </w:rPr>
            </w:pPr>
            <w:r>
              <w:rPr>
                <w:rFonts w:ascii="Arial" w:eastAsia="Arial" w:hAnsi="Arial" w:cs="Arial"/>
                <w:color w:val="000000"/>
              </w:rPr>
              <w:t>21</w:t>
            </w:r>
          </w:p>
        </w:tc>
        <w:tc>
          <w:tcPr>
            <w:tcW w:w="9954" w:type="dxa"/>
            <w:gridSpan w:val="2"/>
          </w:tcPr>
          <w:p w14:paraId="6A4AC9B4" w14:textId="77777777" w:rsidR="00657173" w:rsidRDefault="004A20A6">
            <w:pPr>
              <w:pStyle w:val="Heading1"/>
              <w:rPr>
                <w:rFonts w:ascii="Arial" w:eastAsia="Arial" w:hAnsi="Arial" w:cs="Arial"/>
                <w:color w:val="000000"/>
              </w:rPr>
            </w:pPr>
            <w:r>
              <w:rPr>
                <w:rFonts w:ascii="Arial" w:eastAsia="Arial" w:hAnsi="Arial" w:cs="Arial"/>
                <w:color w:val="000000"/>
              </w:rPr>
              <w:t>Comparator(s)/control</w:t>
            </w:r>
          </w:p>
          <w:p w14:paraId="5228E09F" w14:textId="77777777" w:rsidR="00657173" w:rsidRDefault="004A20A6">
            <w:pPr>
              <w:pStyle w:val="Heading2"/>
              <w:rPr>
                <w:rFonts w:ascii="Arial" w:eastAsia="Arial" w:hAnsi="Arial" w:cs="Arial"/>
                <w:color w:val="000000"/>
              </w:rPr>
            </w:pPr>
            <w:r>
              <w:rPr>
                <w:rFonts w:ascii="Arial" w:eastAsia="Arial" w:hAnsi="Arial" w:cs="Arial"/>
                <w:color w:val="000000"/>
              </w:rPr>
              <w:t>Where relevant, give details of the alternatives against which the main subject/topic of the review will be compared (e.g. another intervention or a non-exposed control group).</w:t>
            </w:r>
          </w:p>
          <w:p w14:paraId="053E12A0" w14:textId="77777777" w:rsidR="00657173" w:rsidRDefault="00657173">
            <w:pPr>
              <w:pStyle w:val="Heading2"/>
              <w:rPr>
                <w:rFonts w:ascii="Arial" w:eastAsia="Arial" w:hAnsi="Arial" w:cs="Arial"/>
                <w:color w:val="FF0000"/>
              </w:rPr>
            </w:pPr>
          </w:p>
          <w:p w14:paraId="395D35F4" w14:textId="77777777" w:rsidR="00657173" w:rsidRDefault="004A20A6">
            <w:pPr>
              <w:pStyle w:val="Heading2"/>
              <w:rPr>
                <w:rFonts w:ascii="Arial" w:eastAsia="Arial" w:hAnsi="Arial" w:cs="Arial"/>
                <w:color w:val="FF0000"/>
              </w:rPr>
            </w:pPr>
            <w:r>
              <w:rPr>
                <w:rFonts w:ascii="Arial" w:eastAsia="Arial" w:hAnsi="Arial" w:cs="Arial"/>
                <w:color w:val="FF0000"/>
              </w:rPr>
              <w:t>Insert from SAC approved PICOST</w:t>
            </w:r>
          </w:p>
          <w:p w14:paraId="47EBA376" w14:textId="77777777" w:rsidR="00657173" w:rsidRDefault="00657173">
            <w:pPr>
              <w:pStyle w:val="Heading2"/>
              <w:rPr>
                <w:rFonts w:ascii="Arial" w:eastAsia="Arial" w:hAnsi="Arial" w:cs="Arial"/>
                <w:color w:val="000000"/>
              </w:rPr>
            </w:pPr>
          </w:p>
        </w:tc>
      </w:tr>
      <w:tr w:rsidR="00657173" w14:paraId="1109CD35" w14:textId="77777777">
        <w:tc>
          <w:tcPr>
            <w:tcW w:w="284" w:type="dxa"/>
          </w:tcPr>
          <w:p w14:paraId="0BCEBD27" w14:textId="77777777" w:rsidR="00657173" w:rsidRDefault="004A20A6">
            <w:pPr>
              <w:pStyle w:val="Heading1"/>
              <w:rPr>
                <w:rFonts w:ascii="Arial" w:eastAsia="Arial" w:hAnsi="Arial" w:cs="Arial"/>
                <w:color w:val="000000"/>
              </w:rPr>
            </w:pPr>
            <w:r>
              <w:rPr>
                <w:rFonts w:ascii="Arial" w:eastAsia="Arial" w:hAnsi="Arial" w:cs="Arial"/>
                <w:color w:val="000000"/>
              </w:rPr>
              <w:t>22</w:t>
            </w:r>
          </w:p>
        </w:tc>
        <w:tc>
          <w:tcPr>
            <w:tcW w:w="9954" w:type="dxa"/>
            <w:gridSpan w:val="2"/>
          </w:tcPr>
          <w:p w14:paraId="153B274F" w14:textId="77777777" w:rsidR="00657173" w:rsidRDefault="004A20A6">
            <w:pPr>
              <w:pStyle w:val="Heading1"/>
              <w:rPr>
                <w:rFonts w:ascii="Arial" w:eastAsia="Arial" w:hAnsi="Arial" w:cs="Arial"/>
                <w:color w:val="000000"/>
              </w:rPr>
            </w:pPr>
            <w:r>
              <w:rPr>
                <w:rFonts w:ascii="Arial" w:eastAsia="Arial" w:hAnsi="Arial" w:cs="Arial"/>
                <w:color w:val="000000"/>
              </w:rPr>
              <w:t>Types of study to be included</w:t>
            </w:r>
          </w:p>
          <w:p w14:paraId="195FC6A3" w14:textId="77777777" w:rsidR="00657173" w:rsidRDefault="004A20A6">
            <w:pPr>
              <w:pStyle w:val="Heading2"/>
              <w:rPr>
                <w:rFonts w:ascii="Arial" w:eastAsia="Arial" w:hAnsi="Arial" w:cs="Arial"/>
                <w:color w:val="000000"/>
              </w:rPr>
            </w:pPr>
            <w:r>
              <w:rPr>
                <w:rFonts w:ascii="Arial" w:eastAsia="Arial" w:hAnsi="Arial" w:cs="Arial"/>
                <w:color w:val="000000"/>
              </w:rPr>
              <w:t>Give details of the study designs to be included in the review. If there are no restrictions on the types of study design eligible for inclusion, this should be stated.</w:t>
            </w:r>
          </w:p>
          <w:p w14:paraId="0A5412E4" w14:textId="77777777" w:rsidR="00657173" w:rsidRDefault="00657173">
            <w:pPr>
              <w:rPr>
                <w:rFonts w:ascii="Arial" w:eastAsia="Arial" w:hAnsi="Arial" w:cs="Arial"/>
                <w:color w:val="FF0000"/>
                <w:sz w:val="18"/>
                <w:szCs w:val="18"/>
              </w:rPr>
            </w:pPr>
          </w:p>
          <w:p w14:paraId="566566BB"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rPr>
              <w:t xml:space="preserve">Included: </w:t>
            </w:r>
          </w:p>
          <w:p w14:paraId="0B22ECBA" w14:textId="77777777" w:rsidR="00657173" w:rsidRDefault="004A20A6">
            <w:pPr>
              <w:numPr>
                <w:ilvl w:val="0"/>
                <w:numId w:val="1"/>
              </w:numPr>
              <w:pBdr>
                <w:top w:val="nil"/>
                <w:left w:val="nil"/>
                <w:bottom w:val="nil"/>
                <w:right w:val="nil"/>
                <w:between w:val="nil"/>
              </w:pBdr>
              <w:rPr>
                <w:rFonts w:ascii="Arial" w:eastAsia="Arial" w:hAnsi="Arial" w:cs="Arial"/>
                <w:color w:val="FF0000"/>
                <w:sz w:val="18"/>
                <w:szCs w:val="18"/>
                <w:highlight w:val="white"/>
              </w:rPr>
            </w:pPr>
            <w:r>
              <w:rPr>
                <w:rFonts w:ascii="Arial" w:eastAsia="Arial" w:hAnsi="Arial" w:cs="Arial"/>
                <w:color w:val="FF0000"/>
                <w:sz w:val="18"/>
                <w:szCs w:val="18"/>
                <w:highlight w:val="white"/>
              </w:rPr>
              <w:t xml:space="preserve">Randomized controlled trials (RCTs) </w:t>
            </w:r>
          </w:p>
          <w:p w14:paraId="55E05869" w14:textId="77777777" w:rsidR="00657173" w:rsidRDefault="004A20A6">
            <w:pPr>
              <w:numPr>
                <w:ilvl w:val="0"/>
                <w:numId w:val="1"/>
              </w:numPr>
              <w:pBdr>
                <w:top w:val="nil"/>
                <w:left w:val="nil"/>
                <w:bottom w:val="nil"/>
                <w:right w:val="nil"/>
                <w:between w:val="nil"/>
              </w:pBdr>
              <w:rPr>
                <w:rFonts w:ascii="Arial" w:eastAsia="Arial" w:hAnsi="Arial" w:cs="Arial"/>
                <w:color w:val="FF0000"/>
                <w:sz w:val="18"/>
                <w:szCs w:val="18"/>
                <w:highlight w:val="white"/>
              </w:rPr>
            </w:pPr>
            <w:r>
              <w:rPr>
                <w:rFonts w:ascii="Arial" w:eastAsia="Arial" w:hAnsi="Arial" w:cs="Arial"/>
                <w:color w:val="FF0000"/>
                <w:sz w:val="18"/>
                <w:szCs w:val="18"/>
                <w:highlight w:val="white"/>
              </w:rPr>
              <w:t>Non-randomized studies: non-randomized controlled trials, interrupted time series, controlled before-and-after studies, and cohort studies are eligible for inclusion. </w:t>
            </w:r>
          </w:p>
          <w:p w14:paraId="1AACA0DE" w14:textId="77777777" w:rsidR="00657173" w:rsidRDefault="004A20A6">
            <w:pPr>
              <w:numPr>
                <w:ilvl w:val="0"/>
                <w:numId w:val="1"/>
              </w:numPr>
              <w:pBdr>
                <w:top w:val="nil"/>
                <w:left w:val="nil"/>
                <w:bottom w:val="nil"/>
                <w:right w:val="nil"/>
                <w:between w:val="nil"/>
              </w:pBdr>
              <w:rPr>
                <w:rFonts w:ascii="Arial" w:eastAsia="Arial" w:hAnsi="Arial" w:cs="Arial"/>
                <w:color w:val="FF0000"/>
                <w:sz w:val="18"/>
                <w:szCs w:val="18"/>
                <w:highlight w:val="white"/>
              </w:rPr>
            </w:pPr>
            <w:r>
              <w:rPr>
                <w:rFonts w:ascii="Arial" w:eastAsia="Arial" w:hAnsi="Arial" w:cs="Arial"/>
                <w:color w:val="FF0000"/>
                <w:sz w:val="18"/>
                <w:szCs w:val="18"/>
                <w:highlight w:val="yellow"/>
              </w:rPr>
              <w:t>Add if it applies</w:t>
            </w:r>
            <w:r w:rsidR="008A2C5E">
              <w:rPr>
                <w:rFonts w:ascii="Arial" w:eastAsia="Arial" w:hAnsi="Arial" w:cs="Arial"/>
                <w:color w:val="FF0000"/>
                <w:sz w:val="18"/>
                <w:szCs w:val="18"/>
                <w:highlight w:val="yellow"/>
              </w:rPr>
              <w:t xml:space="preserve"> to the PICOST</w:t>
            </w:r>
            <w:r>
              <w:rPr>
                <w:rFonts w:ascii="Arial" w:eastAsia="Arial" w:hAnsi="Arial" w:cs="Arial"/>
                <w:color w:val="FF0000"/>
                <w:sz w:val="18"/>
                <w:szCs w:val="18"/>
                <w:highlight w:val="yellow"/>
              </w:rPr>
              <w:t>:</w:t>
            </w:r>
            <w:r>
              <w:rPr>
                <w:rFonts w:ascii="Arial" w:eastAsia="Arial" w:hAnsi="Arial" w:cs="Arial"/>
                <w:color w:val="FF0000"/>
                <w:sz w:val="18"/>
                <w:szCs w:val="18"/>
                <w:highlight w:val="white"/>
              </w:rPr>
              <w:t xml:space="preserve"> It was anticipated in advance of the search that there would be insufficient studies from which to draw a conclusion, and case series of at least XX or more cases were included.(as per PICOST) </w:t>
            </w:r>
          </w:p>
          <w:p w14:paraId="6BA42DA0" w14:textId="77777777" w:rsidR="00657173" w:rsidRDefault="004A20A6">
            <w:pPr>
              <w:numPr>
                <w:ilvl w:val="0"/>
                <w:numId w:val="1"/>
              </w:numPr>
              <w:pBdr>
                <w:top w:val="nil"/>
                <w:left w:val="nil"/>
                <w:bottom w:val="nil"/>
                <w:right w:val="nil"/>
                <w:between w:val="nil"/>
              </w:pBdr>
              <w:rPr>
                <w:rFonts w:ascii="Arial" w:eastAsia="Arial" w:hAnsi="Arial" w:cs="Arial"/>
                <w:color w:val="FF0000"/>
                <w:sz w:val="18"/>
                <w:szCs w:val="18"/>
                <w:highlight w:val="white"/>
              </w:rPr>
            </w:pPr>
            <w:r>
              <w:rPr>
                <w:rFonts w:ascii="Arial" w:eastAsia="Arial" w:hAnsi="Arial" w:cs="Arial"/>
                <w:color w:val="FF0000"/>
                <w:sz w:val="18"/>
                <w:szCs w:val="18"/>
                <w:highlight w:val="white"/>
              </w:rPr>
              <w:t>All languages as long as there was an English abstract</w:t>
            </w:r>
          </w:p>
          <w:p w14:paraId="1477502F" w14:textId="77777777" w:rsidR="00657173" w:rsidRDefault="00657173">
            <w:pPr>
              <w:rPr>
                <w:rFonts w:ascii="Arial" w:eastAsia="Arial" w:hAnsi="Arial" w:cs="Arial"/>
                <w:color w:val="FF0000"/>
                <w:sz w:val="18"/>
                <w:szCs w:val="18"/>
                <w:highlight w:val="white"/>
              </w:rPr>
            </w:pPr>
          </w:p>
          <w:p w14:paraId="404BD4B2" w14:textId="77777777" w:rsidR="00657173" w:rsidRDefault="004A20A6">
            <w:pPr>
              <w:rPr>
                <w:rFonts w:ascii="Arial" w:eastAsia="Arial" w:hAnsi="Arial" w:cs="Arial"/>
                <w:color w:val="FF0000"/>
                <w:sz w:val="18"/>
                <w:szCs w:val="18"/>
                <w:highlight w:val="white"/>
              </w:rPr>
            </w:pPr>
            <w:r>
              <w:rPr>
                <w:rFonts w:ascii="Arial" w:eastAsia="Arial" w:hAnsi="Arial" w:cs="Arial"/>
                <w:color w:val="FF0000"/>
                <w:sz w:val="18"/>
                <w:szCs w:val="18"/>
                <w:highlight w:val="white"/>
              </w:rPr>
              <w:t xml:space="preserve">Excluded: </w:t>
            </w:r>
          </w:p>
          <w:p w14:paraId="382B7E4A" w14:textId="77777777" w:rsidR="00657173" w:rsidRDefault="004A20A6">
            <w:pPr>
              <w:numPr>
                <w:ilvl w:val="0"/>
                <w:numId w:val="2"/>
              </w:num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highlight w:val="white"/>
              </w:rPr>
              <w:t>Unpublished studies (e.g., conference abstracts, trial protocols)*</w:t>
            </w:r>
          </w:p>
          <w:p w14:paraId="7798BD9D" w14:textId="77777777" w:rsidR="00657173" w:rsidRDefault="004A20A6">
            <w:pPr>
              <w:numPr>
                <w:ilvl w:val="0"/>
                <w:numId w:val="2"/>
              </w:num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highlight w:val="white"/>
              </w:rPr>
              <w:t>Animal studies</w:t>
            </w:r>
          </w:p>
          <w:p w14:paraId="39AF1CFB" w14:textId="77777777"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 xml:space="preserve">*please note that the search for unpublished trials was limited to a comprehensive search of three clinical trial registries for unpublished completed trials. </w:t>
            </w:r>
          </w:p>
          <w:p w14:paraId="0DF7A739" w14:textId="77777777" w:rsidR="00657173" w:rsidRDefault="004A20A6">
            <w:pPr>
              <w:numPr>
                <w:ilvl w:val="0"/>
                <w:numId w:val="3"/>
              </w:num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International Clinical Trials Registry Platform (</w:t>
            </w:r>
            <w:hyperlink r:id="rId9">
              <w:r>
                <w:rPr>
                  <w:rFonts w:ascii="Arial" w:eastAsia="Arial" w:hAnsi="Arial" w:cs="Arial"/>
                  <w:color w:val="FF0000"/>
                  <w:sz w:val="18"/>
                  <w:szCs w:val="18"/>
                  <w:u w:val="single"/>
                </w:rPr>
                <w:t>www.who.int/ictrp/en/</w:t>
              </w:r>
            </w:hyperlink>
            <w:r>
              <w:rPr>
                <w:rFonts w:ascii="Arial" w:eastAsia="Arial" w:hAnsi="Arial" w:cs="Arial"/>
                <w:color w:val="FF0000"/>
                <w:sz w:val="18"/>
                <w:szCs w:val="18"/>
              </w:rPr>
              <w:t>)</w:t>
            </w:r>
          </w:p>
          <w:p w14:paraId="70D6E79B" w14:textId="77777777" w:rsidR="00657173" w:rsidRDefault="004A20A6">
            <w:pPr>
              <w:numPr>
                <w:ilvl w:val="0"/>
                <w:numId w:val="3"/>
              </w:num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US clinical trials registry (</w:t>
            </w:r>
            <w:hyperlink r:id="rId10">
              <w:r>
                <w:rPr>
                  <w:rFonts w:ascii="Arial" w:eastAsia="Arial" w:hAnsi="Arial" w:cs="Arial"/>
                  <w:color w:val="FF0000"/>
                  <w:sz w:val="18"/>
                  <w:szCs w:val="18"/>
                  <w:u w:val="single"/>
                </w:rPr>
                <w:t>www.clinicaltrials.gov</w:t>
              </w:r>
            </w:hyperlink>
            <w:r>
              <w:rPr>
                <w:rFonts w:ascii="Arial" w:eastAsia="Arial" w:hAnsi="Arial" w:cs="Arial"/>
                <w:color w:val="FF0000"/>
                <w:sz w:val="18"/>
                <w:szCs w:val="18"/>
              </w:rPr>
              <w:t>)</w:t>
            </w:r>
          </w:p>
          <w:p w14:paraId="7F802475" w14:textId="77777777" w:rsidR="00657173" w:rsidRDefault="004A20A6">
            <w:pPr>
              <w:numPr>
                <w:ilvl w:val="0"/>
                <w:numId w:val="3"/>
              </w:num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Cochrane CENTRAL (</w:t>
            </w:r>
            <w:hyperlink r:id="rId11">
              <w:r>
                <w:rPr>
                  <w:rFonts w:ascii="Arial" w:eastAsia="Arial" w:hAnsi="Arial" w:cs="Arial"/>
                  <w:color w:val="FF0000"/>
                  <w:sz w:val="18"/>
                  <w:szCs w:val="18"/>
                  <w:u w:val="single"/>
                </w:rPr>
                <w:t>http://www.cochranelibrary.com/about/central-landing-page.html</w:t>
              </w:r>
            </w:hyperlink>
            <w:r>
              <w:rPr>
                <w:rFonts w:ascii="Arial" w:eastAsia="Arial" w:hAnsi="Arial" w:cs="Arial"/>
                <w:color w:val="FF0000"/>
                <w:sz w:val="18"/>
                <w:szCs w:val="18"/>
              </w:rPr>
              <w:t xml:space="preserve">) </w:t>
            </w:r>
          </w:p>
          <w:p w14:paraId="7203A625"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585391DC" w14:textId="77777777">
        <w:tc>
          <w:tcPr>
            <w:tcW w:w="284" w:type="dxa"/>
          </w:tcPr>
          <w:p w14:paraId="40123628" w14:textId="77777777" w:rsidR="00657173" w:rsidRDefault="004A20A6">
            <w:pPr>
              <w:pStyle w:val="Heading1"/>
              <w:rPr>
                <w:rFonts w:ascii="Arial" w:eastAsia="Arial" w:hAnsi="Arial" w:cs="Arial"/>
                <w:color w:val="000000"/>
              </w:rPr>
            </w:pPr>
            <w:r>
              <w:rPr>
                <w:rFonts w:ascii="Arial" w:eastAsia="Arial" w:hAnsi="Arial" w:cs="Arial"/>
                <w:color w:val="000000"/>
              </w:rPr>
              <w:t>23</w:t>
            </w:r>
          </w:p>
        </w:tc>
        <w:tc>
          <w:tcPr>
            <w:tcW w:w="9954" w:type="dxa"/>
            <w:gridSpan w:val="2"/>
          </w:tcPr>
          <w:p w14:paraId="15B47673" w14:textId="77777777" w:rsidR="00657173" w:rsidRDefault="004A20A6">
            <w:pPr>
              <w:pStyle w:val="Heading1"/>
              <w:rPr>
                <w:rFonts w:ascii="Arial" w:eastAsia="Arial" w:hAnsi="Arial" w:cs="Arial"/>
                <w:color w:val="000000"/>
              </w:rPr>
            </w:pPr>
            <w:r>
              <w:rPr>
                <w:rFonts w:ascii="Arial" w:eastAsia="Arial" w:hAnsi="Arial" w:cs="Arial"/>
                <w:color w:val="000000"/>
              </w:rPr>
              <w:t>Context</w:t>
            </w:r>
          </w:p>
          <w:p w14:paraId="4730CC0E" w14:textId="77777777" w:rsidR="00657173" w:rsidRDefault="004A20A6">
            <w:pPr>
              <w:pStyle w:val="Heading2"/>
              <w:rPr>
                <w:rFonts w:ascii="Arial" w:eastAsia="Arial" w:hAnsi="Arial" w:cs="Arial"/>
                <w:color w:val="000000"/>
              </w:rPr>
            </w:pPr>
            <w:r>
              <w:rPr>
                <w:rFonts w:ascii="Arial" w:eastAsia="Arial" w:hAnsi="Arial" w:cs="Arial"/>
                <w:color w:val="000000"/>
              </w:rPr>
              <w:t>Give summary details of the setting and other relevant characteristics which help define the inclusion or exclusion criteria.</w:t>
            </w:r>
          </w:p>
          <w:p w14:paraId="36110A5B" w14:textId="77777777" w:rsidR="00657173" w:rsidRDefault="00657173">
            <w:pPr>
              <w:pStyle w:val="Heading2"/>
              <w:rPr>
                <w:rFonts w:ascii="Arial" w:eastAsia="Arial" w:hAnsi="Arial" w:cs="Arial"/>
                <w:color w:val="FF0000"/>
              </w:rPr>
            </w:pPr>
          </w:p>
          <w:p w14:paraId="46C713A9" w14:textId="76470579" w:rsidR="00657173" w:rsidRDefault="004A20A6">
            <w:pPr>
              <w:pStyle w:val="Heading2"/>
              <w:rPr>
                <w:rFonts w:ascii="Arial" w:eastAsia="Arial" w:hAnsi="Arial" w:cs="Arial"/>
                <w:color w:val="FF0000"/>
              </w:rPr>
            </w:pPr>
            <w:r>
              <w:rPr>
                <w:rFonts w:ascii="Arial" w:eastAsia="Arial" w:hAnsi="Arial" w:cs="Arial"/>
                <w:color w:val="FF0000"/>
              </w:rPr>
              <w:t>Abstract from PICOST and discussions with the ILCOR priority group - Example:  We will include any intervention that can be provided to a person with presyncope symptoms by a first aid provider.</w:t>
            </w:r>
          </w:p>
          <w:p w14:paraId="5E4A02A0" w14:textId="77777777" w:rsidR="00657173" w:rsidRDefault="00657173">
            <w:pPr>
              <w:pStyle w:val="Heading2"/>
              <w:rPr>
                <w:rFonts w:ascii="Arial" w:eastAsia="Arial" w:hAnsi="Arial" w:cs="Arial"/>
                <w:color w:val="000000"/>
              </w:rPr>
            </w:pPr>
          </w:p>
        </w:tc>
      </w:tr>
      <w:tr w:rsidR="00657173" w14:paraId="4DC8FB4A" w14:textId="77777777">
        <w:tc>
          <w:tcPr>
            <w:tcW w:w="284" w:type="dxa"/>
          </w:tcPr>
          <w:p w14:paraId="190F87AE" w14:textId="77777777" w:rsidR="00657173" w:rsidRDefault="004A20A6">
            <w:pPr>
              <w:pStyle w:val="Heading1"/>
              <w:rPr>
                <w:rFonts w:ascii="Arial" w:eastAsia="Arial" w:hAnsi="Arial" w:cs="Arial"/>
                <w:color w:val="000000"/>
              </w:rPr>
            </w:pPr>
            <w:r>
              <w:rPr>
                <w:rFonts w:ascii="Arial" w:eastAsia="Arial" w:hAnsi="Arial" w:cs="Arial"/>
                <w:color w:val="000000"/>
              </w:rPr>
              <w:lastRenderedPageBreak/>
              <w:t>24</w:t>
            </w:r>
          </w:p>
        </w:tc>
        <w:tc>
          <w:tcPr>
            <w:tcW w:w="9954" w:type="dxa"/>
            <w:gridSpan w:val="2"/>
          </w:tcPr>
          <w:p w14:paraId="03D4E120" w14:textId="77777777" w:rsidR="00657173" w:rsidRDefault="004A20A6">
            <w:pPr>
              <w:pStyle w:val="Heading1"/>
              <w:rPr>
                <w:rFonts w:ascii="Arial" w:eastAsia="Arial" w:hAnsi="Arial" w:cs="Arial"/>
                <w:color w:val="000000"/>
              </w:rPr>
            </w:pPr>
            <w:r>
              <w:rPr>
                <w:rFonts w:ascii="Arial" w:eastAsia="Arial" w:hAnsi="Arial" w:cs="Arial"/>
                <w:color w:val="000000"/>
              </w:rPr>
              <w:t>Primary outcome(s)</w:t>
            </w:r>
          </w:p>
          <w:p w14:paraId="18CD43F9" w14:textId="77777777" w:rsidR="00657173" w:rsidRDefault="004A20A6">
            <w:pPr>
              <w:pStyle w:val="Heading2"/>
              <w:rPr>
                <w:rFonts w:ascii="Arial" w:eastAsia="Arial" w:hAnsi="Arial" w:cs="Arial"/>
                <w:color w:val="000000"/>
              </w:rPr>
            </w:pPr>
            <w:r>
              <w:rPr>
                <w:rFonts w:ascii="Arial" w:eastAsia="Arial" w:hAnsi="Arial" w:cs="Arial"/>
                <w:color w:val="000000"/>
              </w:rPr>
              <w:t>Give the most important outcomes.</w:t>
            </w:r>
          </w:p>
          <w:p w14:paraId="15B5558A" w14:textId="77777777" w:rsidR="00657173" w:rsidRDefault="00657173">
            <w:pPr>
              <w:pStyle w:val="Heading2"/>
              <w:rPr>
                <w:rFonts w:ascii="Arial" w:eastAsia="Arial" w:hAnsi="Arial" w:cs="Arial"/>
                <w:color w:val="FF0000"/>
              </w:rPr>
            </w:pPr>
          </w:p>
          <w:p w14:paraId="689F5DCE" w14:textId="77777777" w:rsidR="00657173" w:rsidRDefault="004A20A6">
            <w:pPr>
              <w:pStyle w:val="Heading2"/>
              <w:rPr>
                <w:rFonts w:ascii="Arial" w:eastAsia="Arial" w:hAnsi="Arial" w:cs="Arial"/>
                <w:color w:val="FF0000"/>
              </w:rPr>
            </w:pPr>
            <w:r>
              <w:rPr>
                <w:rFonts w:ascii="Arial" w:eastAsia="Arial" w:hAnsi="Arial" w:cs="Arial"/>
                <w:color w:val="FF0000"/>
              </w:rPr>
              <w:t>Primary outcome: Insert from SAC approved PICOST</w:t>
            </w:r>
          </w:p>
          <w:p w14:paraId="44DE9D66" w14:textId="77777777" w:rsidR="00657173" w:rsidRDefault="004A20A6">
            <w:pPr>
              <w:pStyle w:val="Heading2"/>
              <w:rPr>
                <w:rFonts w:ascii="Arial" w:eastAsia="Arial" w:hAnsi="Arial" w:cs="Arial"/>
                <w:color w:val="FF0000"/>
              </w:rPr>
            </w:pPr>
            <w:r>
              <w:rPr>
                <w:rFonts w:ascii="Arial" w:eastAsia="Arial" w:hAnsi="Arial" w:cs="Arial"/>
                <w:color w:val="FF0000"/>
              </w:rPr>
              <w:t xml:space="preserve">*Please note: </w:t>
            </w:r>
            <w:sdt>
              <w:sdtPr>
                <w:tag w:val="goog_rdk_31"/>
                <w:id w:val="-1386254322"/>
              </w:sdtPr>
              <w:sdtEndPr/>
              <w:sdtContent/>
            </w:sdt>
            <w:r>
              <w:rPr>
                <w:rFonts w:ascii="Arial" w:eastAsia="Arial" w:hAnsi="Arial" w:cs="Arial"/>
                <w:color w:val="FF0000"/>
              </w:rPr>
              <w:t>The outcomes listed in the initial PICOST are not finalized until the literature search is completed and the identified outcomes are compared with the task force suggested outcomes and discussed, then prioritized. For this reason, the outcomes listed in PROSPERO may not exactly match the original ‘suggested’ outcomes in the approved PICOST, but they should reflect what was decided in ILCOR priority team and Task Force meetings after identifying what outcomes have been studied.</w:t>
            </w:r>
          </w:p>
          <w:p w14:paraId="2B492BAC" w14:textId="77777777" w:rsidR="00657173" w:rsidRDefault="00657173">
            <w:pPr>
              <w:pBdr>
                <w:top w:val="nil"/>
                <w:left w:val="nil"/>
                <w:bottom w:val="nil"/>
                <w:right w:val="nil"/>
                <w:between w:val="nil"/>
              </w:pBdr>
              <w:rPr>
                <w:rFonts w:ascii="Arial" w:eastAsia="Arial" w:hAnsi="Arial" w:cs="Arial"/>
                <w:color w:val="000000"/>
                <w:sz w:val="18"/>
                <w:szCs w:val="18"/>
              </w:rPr>
            </w:pPr>
          </w:p>
          <w:p w14:paraId="311D2241" w14:textId="77777777" w:rsidR="00657173" w:rsidRDefault="004A20A6">
            <w:pPr>
              <w:pStyle w:val="Heading2"/>
              <w:rPr>
                <w:rFonts w:ascii="Arial" w:eastAsia="Arial" w:hAnsi="Arial" w:cs="Arial"/>
                <w:color w:val="000000"/>
              </w:rPr>
            </w:pPr>
            <w:r>
              <w:rPr>
                <w:rFonts w:ascii="Arial" w:eastAsia="Arial" w:hAnsi="Arial" w:cs="Arial"/>
                <w:color w:val="000000"/>
              </w:rPr>
              <w:t>Give information on timing and effect measures, as appropriate.</w:t>
            </w:r>
          </w:p>
          <w:p w14:paraId="45B7D701" w14:textId="77777777" w:rsidR="00657173" w:rsidRDefault="00657173">
            <w:pPr>
              <w:pStyle w:val="Heading2"/>
              <w:rPr>
                <w:rFonts w:ascii="Arial" w:eastAsia="Arial" w:hAnsi="Arial" w:cs="Arial"/>
                <w:color w:val="FF0000"/>
              </w:rPr>
            </w:pPr>
          </w:p>
          <w:p w14:paraId="38C00E77" w14:textId="77777777" w:rsidR="00657173" w:rsidRDefault="004A20A6">
            <w:pPr>
              <w:pStyle w:val="Heading2"/>
              <w:rPr>
                <w:rFonts w:ascii="Arial" w:eastAsia="Arial" w:hAnsi="Arial" w:cs="Arial"/>
                <w:color w:val="FF0000"/>
              </w:rPr>
            </w:pPr>
            <w:r>
              <w:rPr>
                <w:rFonts w:ascii="Arial" w:eastAsia="Arial" w:hAnsi="Arial" w:cs="Arial"/>
                <w:color w:val="FF0000"/>
              </w:rPr>
              <w:t>Insert from SAC approved PICOST</w:t>
            </w:r>
          </w:p>
          <w:p w14:paraId="3AF7C18C" w14:textId="77777777" w:rsidR="00657173" w:rsidRDefault="00657173">
            <w:pPr>
              <w:pStyle w:val="Heading2"/>
              <w:rPr>
                <w:rFonts w:ascii="Arial" w:eastAsia="Arial" w:hAnsi="Arial" w:cs="Arial"/>
                <w:color w:val="000000"/>
              </w:rPr>
            </w:pPr>
          </w:p>
        </w:tc>
      </w:tr>
      <w:tr w:rsidR="00657173" w14:paraId="4807B41F" w14:textId="77777777">
        <w:tc>
          <w:tcPr>
            <w:tcW w:w="284" w:type="dxa"/>
          </w:tcPr>
          <w:p w14:paraId="325D2126" w14:textId="77777777" w:rsidR="00657173" w:rsidRDefault="004A20A6">
            <w:pPr>
              <w:pStyle w:val="Heading1"/>
              <w:rPr>
                <w:rFonts w:ascii="Arial" w:eastAsia="Arial" w:hAnsi="Arial" w:cs="Arial"/>
                <w:color w:val="000000"/>
              </w:rPr>
            </w:pPr>
            <w:r>
              <w:rPr>
                <w:rFonts w:ascii="Arial" w:eastAsia="Arial" w:hAnsi="Arial" w:cs="Arial"/>
                <w:color w:val="000000"/>
              </w:rPr>
              <w:t>25</w:t>
            </w:r>
          </w:p>
        </w:tc>
        <w:tc>
          <w:tcPr>
            <w:tcW w:w="9954" w:type="dxa"/>
            <w:gridSpan w:val="2"/>
          </w:tcPr>
          <w:p w14:paraId="39CD6B6C" w14:textId="77777777" w:rsidR="00657173" w:rsidRDefault="004A20A6">
            <w:pPr>
              <w:pStyle w:val="Heading1"/>
              <w:rPr>
                <w:rFonts w:ascii="Arial" w:eastAsia="Arial" w:hAnsi="Arial" w:cs="Arial"/>
                <w:color w:val="000000"/>
              </w:rPr>
            </w:pPr>
            <w:r>
              <w:rPr>
                <w:rFonts w:ascii="Arial" w:eastAsia="Arial" w:hAnsi="Arial" w:cs="Arial"/>
                <w:color w:val="000000"/>
              </w:rPr>
              <w:t>Secondary outcomes</w:t>
            </w:r>
          </w:p>
          <w:p w14:paraId="189EE60E" w14:textId="77777777" w:rsidR="00657173" w:rsidRDefault="004A20A6">
            <w:pPr>
              <w:pStyle w:val="Heading2"/>
              <w:rPr>
                <w:rFonts w:ascii="Arial" w:eastAsia="Arial" w:hAnsi="Arial" w:cs="Arial"/>
                <w:color w:val="000000"/>
              </w:rPr>
            </w:pPr>
            <w:r>
              <w:rPr>
                <w:rFonts w:ascii="Arial" w:eastAsia="Arial" w:hAnsi="Arial" w:cs="Arial"/>
                <w:color w:val="000000"/>
              </w:rPr>
              <w:t>List any additional outcomes that will be addressed. If there are no secondary outcomes enter None.</w:t>
            </w:r>
          </w:p>
          <w:p w14:paraId="22EC5611" w14:textId="77777777" w:rsidR="00657173" w:rsidRDefault="00657173">
            <w:pPr>
              <w:pStyle w:val="Heading2"/>
              <w:rPr>
                <w:rFonts w:ascii="Arial" w:eastAsia="Arial" w:hAnsi="Arial" w:cs="Arial"/>
                <w:color w:val="FF0000"/>
              </w:rPr>
            </w:pPr>
          </w:p>
          <w:p w14:paraId="5FAE9FBE" w14:textId="77777777" w:rsidR="00657173" w:rsidRDefault="004A20A6">
            <w:pPr>
              <w:pStyle w:val="Heading2"/>
              <w:rPr>
                <w:rFonts w:ascii="Arial" w:eastAsia="Arial" w:hAnsi="Arial" w:cs="Arial"/>
                <w:color w:val="FF0000"/>
              </w:rPr>
            </w:pPr>
            <w:r>
              <w:rPr>
                <w:rFonts w:ascii="Arial" w:eastAsia="Arial" w:hAnsi="Arial" w:cs="Arial"/>
                <w:color w:val="FF0000"/>
              </w:rPr>
              <w:t>Insert from SAC approved PICOST</w:t>
            </w:r>
          </w:p>
          <w:p w14:paraId="4933267F" w14:textId="77777777" w:rsidR="00657173" w:rsidRDefault="004A20A6">
            <w:pPr>
              <w:pStyle w:val="Heading2"/>
              <w:rPr>
                <w:rFonts w:ascii="Arial" w:eastAsia="Arial" w:hAnsi="Arial" w:cs="Arial"/>
                <w:color w:val="FF0000"/>
              </w:rPr>
            </w:pPr>
            <w:r>
              <w:rPr>
                <w:rFonts w:ascii="Arial" w:eastAsia="Arial" w:hAnsi="Arial" w:cs="Arial"/>
                <w:color w:val="FF0000"/>
              </w:rPr>
              <w:t>**Please note: The outcomes listed in the initial PICOST are not finalized until the literature search is completed and the identified outcomes are compared with the task force suggested outcomes and discussed, then prioritized. For this reason, the outcomes listed in PROSPERO may not exactly match the original ‘suggested’ outcomes in the approved PICOST, but they should reflect what was decided in ILCOR priority team and Task Force meetings after identifying what outcomes have been studied.</w:t>
            </w:r>
          </w:p>
          <w:p w14:paraId="4A58B43F" w14:textId="77777777" w:rsidR="00657173" w:rsidRDefault="00657173">
            <w:pPr>
              <w:pBdr>
                <w:top w:val="nil"/>
                <w:left w:val="nil"/>
                <w:bottom w:val="nil"/>
                <w:right w:val="nil"/>
                <w:between w:val="nil"/>
              </w:pBdr>
              <w:rPr>
                <w:rFonts w:ascii="Arial" w:eastAsia="Arial" w:hAnsi="Arial" w:cs="Arial"/>
                <w:color w:val="FF0000"/>
                <w:sz w:val="18"/>
                <w:szCs w:val="18"/>
              </w:rPr>
            </w:pPr>
          </w:p>
        </w:tc>
      </w:tr>
      <w:tr w:rsidR="00657173" w14:paraId="0F024389" w14:textId="77777777">
        <w:tc>
          <w:tcPr>
            <w:tcW w:w="284" w:type="dxa"/>
          </w:tcPr>
          <w:p w14:paraId="6A95DDEE" w14:textId="77777777" w:rsidR="00657173" w:rsidRDefault="004A20A6">
            <w:pPr>
              <w:rPr>
                <w:rFonts w:ascii="Arial" w:eastAsia="Arial" w:hAnsi="Arial" w:cs="Arial"/>
                <w:sz w:val="18"/>
                <w:szCs w:val="18"/>
              </w:rPr>
            </w:pPr>
            <w:r>
              <w:rPr>
                <w:rFonts w:ascii="Arial" w:eastAsia="Arial" w:hAnsi="Arial" w:cs="Arial"/>
                <w:sz w:val="18"/>
                <w:szCs w:val="18"/>
              </w:rPr>
              <w:t> </w:t>
            </w:r>
          </w:p>
        </w:tc>
        <w:tc>
          <w:tcPr>
            <w:tcW w:w="9954" w:type="dxa"/>
            <w:gridSpan w:val="2"/>
          </w:tcPr>
          <w:p w14:paraId="126FD70B" w14:textId="77777777" w:rsidR="00657173" w:rsidRDefault="004A20A6">
            <w:pPr>
              <w:pStyle w:val="Heading2"/>
              <w:rPr>
                <w:rFonts w:ascii="Arial" w:eastAsia="Arial" w:hAnsi="Arial" w:cs="Arial"/>
                <w:color w:val="000000"/>
              </w:rPr>
            </w:pPr>
            <w:r>
              <w:rPr>
                <w:rFonts w:ascii="Arial" w:eastAsia="Arial" w:hAnsi="Arial" w:cs="Arial"/>
                <w:color w:val="000000"/>
              </w:rPr>
              <w:t>Give information on timing and effect measures, as appropriate.</w:t>
            </w:r>
          </w:p>
          <w:p w14:paraId="679983D4" w14:textId="77777777" w:rsidR="00657173" w:rsidRDefault="00657173">
            <w:pPr>
              <w:pStyle w:val="Heading2"/>
              <w:rPr>
                <w:rFonts w:ascii="Arial" w:eastAsia="Arial" w:hAnsi="Arial" w:cs="Arial"/>
                <w:color w:val="FF0000"/>
              </w:rPr>
            </w:pPr>
          </w:p>
          <w:p w14:paraId="07635D1F" w14:textId="77777777" w:rsidR="00657173" w:rsidRDefault="004A20A6">
            <w:pPr>
              <w:pStyle w:val="Heading2"/>
              <w:rPr>
                <w:rFonts w:ascii="Arial" w:eastAsia="Arial" w:hAnsi="Arial" w:cs="Arial"/>
                <w:color w:val="FF0000"/>
              </w:rPr>
            </w:pPr>
            <w:r>
              <w:rPr>
                <w:rFonts w:ascii="Arial" w:eastAsia="Arial" w:hAnsi="Arial" w:cs="Arial"/>
                <w:color w:val="FF0000"/>
              </w:rPr>
              <w:t>Insert from SAC approved PICOST</w:t>
            </w:r>
          </w:p>
          <w:p w14:paraId="09F82078" w14:textId="77777777" w:rsidR="00657173" w:rsidRDefault="00657173">
            <w:pPr>
              <w:pStyle w:val="Heading2"/>
              <w:rPr>
                <w:rFonts w:ascii="Arial" w:eastAsia="Arial" w:hAnsi="Arial" w:cs="Arial"/>
                <w:color w:val="000000"/>
              </w:rPr>
            </w:pPr>
          </w:p>
        </w:tc>
      </w:tr>
      <w:tr w:rsidR="00657173" w14:paraId="407A3E6C" w14:textId="77777777">
        <w:tc>
          <w:tcPr>
            <w:tcW w:w="284" w:type="dxa"/>
          </w:tcPr>
          <w:p w14:paraId="64E58B20" w14:textId="77777777" w:rsidR="00657173" w:rsidRDefault="004A20A6">
            <w:pPr>
              <w:pStyle w:val="Heading1"/>
              <w:rPr>
                <w:rFonts w:ascii="Arial" w:eastAsia="Arial" w:hAnsi="Arial" w:cs="Arial"/>
                <w:color w:val="000000"/>
              </w:rPr>
            </w:pPr>
            <w:r>
              <w:rPr>
                <w:rFonts w:ascii="Arial" w:eastAsia="Arial" w:hAnsi="Arial" w:cs="Arial"/>
                <w:color w:val="000000"/>
              </w:rPr>
              <w:t>26</w:t>
            </w:r>
          </w:p>
        </w:tc>
        <w:tc>
          <w:tcPr>
            <w:tcW w:w="9954" w:type="dxa"/>
            <w:gridSpan w:val="2"/>
          </w:tcPr>
          <w:p w14:paraId="551738D8" w14:textId="77777777" w:rsidR="00657173" w:rsidRDefault="004A20A6">
            <w:pPr>
              <w:pStyle w:val="Heading1"/>
              <w:rPr>
                <w:rFonts w:ascii="Arial" w:eastAsia="Arial" w:hAnsi="Arial" w:cs="Arial"/>
                <w:color w:val="000000"/>
              </w:rPr>
            </w:pPr>
            <w:r>
              <w:rPr>
                <w:rFonts w:ascii="Arial" w:eastAsia="Arial" w:hAnsi="Arial" w:cs="Arial"/>
                <w:color w:val="000000"/>
              </w:rPr>
              <w:t>Data extraction (selection and coding)</w:t>
            </w:r>
          </w:p>
          <w:p w14:paraId="76EC97B9" w14:textId="77777777" w:rsidR="00657173" w:rsidRDefault="004A20A6">
            <w:pPr>
              <w:pStyle w:val="Heading2"/>
              <w:rPr>
                <w:rFonts w:ascii="Arial" w:eastAsia="Arial" w:hAnsi="Arial" w:cs="Arial"/>
                <w:color w:val="000000"/>
              </w:rPr>
            </w:pPr>
            <w:r>
              <w:rPr>
                <w:rFonts w:ascii="Arial" w:eastAsia="Arial" w:hAnsi="Arial" w:cs="Arial"/>
                <w:color w:val="000000"/>
              </w:rPr>
              <w:t>Give the procedure for selecting studies for the review and extracting data, including the number of researchers involved and how discrepancies will be resolved. List the data to be extracted.</w:t>
            </w:r>
          </w:p>
          <w:p w14:paraId="6D858B91" w14:textId="77777777" w:rsidR="00657173" w:rsidRDefault="00657173">
            <w:pPr>
              <w:pStyle w:val="Heading2"/>
              <w:rPr>
                <w:rFonts w:ascii="Arial" w:eastAsia="Arial" w:hAnsi="Arial" w:cs="Arial"/>
                <w:color w:val="FF0000"/>
              </w:rPr>
            </w:pPr>
          </w:p>
          <w:p w14:paraId="37482127" w14:textId="77777777" w:rsidR="00657173" w:rsidRDefault="004A20A6">
            <w:pPr>
              <w:pStyle w:val="Heading2"/>
              <w:rPr>
                <w:rFonts w:ascii="Arial" w:eastAsia="Arial" w:hAnsi="Arial" w:cs="Arial"/>
                <w:color w:val="FF0000"/>
              </w:rPr>
            </w:pPr>
            <w:r>
              <w:rPr>
                <w:rFonts w:ascii="Arial" w:eastAsia="Arial" w:hAnsi="Arial" w:cs="Arial"/>
                <w:color w:val="FF0000"/>
                <w:highlight w:val="yellow"/>
              </w:rPr>
              <w:t>Standardized response</w:t>
            </w:r>
          </w:p>
          <w:p w14:paraId="652CA929" w14:textId="77777777" w:rsidR="00657173" w:rsidRDefault="004A20A6">
            <w:pPr>
              <w:pStyle w:val="Heading2"/>
              <w:spacing w:before="240"/>
              <w:rPr>
                <w:rFonts w:ascii="Arial" w:eastAsia="Arial" w:hAnsi="Arial" w:cs="Arial"/>
                <w:color w:val="FF0000"/>
              </w:rPr>
            </w:pPr>
            <w:r>
              <w:rPr>
                <w:rFonts w:ascii="Arial" w:eastAsia="Arial" w:hAnsi="Arial" w:cs="Arial"/>
                <w:color w:val="FF0000"/>
              </w:rPr>
              <w:t xml:space="preserve">Studies will be selected by two authors independently by screening titles and abstracts in (insert name; i.e. Covidence systematic review management program. The selected studies will be subject to full text screening by applying the selection criteria. Reasons for exclusion will be documented in the program. Reference lists of the included studies will be hand screened for potential studies. Any discrepancies between authors will be adjudicated by a third author. </w:t>
            </w:r>
          </w:p>
          <w:p w14:paraId="7D627B7B" w14:textId="77777777" w:rsidR="00657173" w:rsidRDefault="00657173">
            <w:pPr>
              <w:pStyle w:val="Heading2"/>
              <w:rPr>
                <w:rFonts w:ascii="Arial" w:eastAsia="Arial" w:hAnsi="Arial" w:cs="Arial"/>
                <w:color w:val="FF0000"/>
              </w:rPr>
            </w:pPr>
          </w:p>
          <w:p w14:paraId="46282BF9" w14:textId="77777777" w:rsidR="00657173" w:rsidRDefault="004A20A6">
            <w:pPr>
              <w:pStyle w:val="Heading2"/>
              <w:rPr>
                <w:rFonts w:ascii="Arial" w:eastAsia="Arial" w:hAnsi="Arial" w:cs="Arial"/>
                <w:color w:val="000000"/>
              </w:rPr>
            </w:pPr>
            <w:r>
              <w:rPr>
                <w:rFonts w:ascii="Arial" w:eastAsia="Arial" w:hAnsi="Arial" w:cs="Arial"/>
                <w:color w:val="FF0000"/>
              </w:rPr>
              <w:t>Two authors will independently extract the following data: study design, study population, outcome measures. Where possible, missing values (e.g. standard deviation) will be calculated from the available data (p-values, t-values, confidence intervals or standard errors). Study authors may be contacted to obtain important missing data.</w:t>
            </w:r>
          </w:p>
          <w:p w14:paraId="0E2BC6E7"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2F67D00E" w14:textId="77777777">
        <w:tc>
          <w:tcPr>
            <w:tcW w:w="284" w:type="dxa"/>
          </w:tcPr>
          <w:p w14:paraId="2CB9790C" w14:textId="77777777" w:rsidR="00657173" w:rsidRDefault="004A20A6">
            <w:pPr>
              <w:pStyle w:val="Heading1"/>
              <w:rPr>
                <w:rFonts w:ascii="Arial" w:eastAsia="Arial" w:hAnsi="Arial" w:cs="Arial"/>
                <w:color w:val="000000"/>
              </w:rPr>
            </w:pPr>
            <w:r>
              <w:rPr>
                <w:rFonts w:ascii="Arial" w:eastAsia="Arial" w:hAnsi="Arial" w:cs="Arial"/>
                <w:color w:val="000000"/>
              </w:rPr>
              <w:t>27</w:t>
            </w:r>
          </w:p>
        </w:tc>
        <w:tc>
          <w:tcPr>
            <w:tcW w:w="9954" w:type="dxa"/>
            <w:gridSpan w:val="2"/>
          </w:tcPr>
          <w:p w14:paraId="62658398" w14:textId="77777777" w:rsidR="00657173" w:rsidRDefault="004A20A6">
            <w:pPr>
              <w:pStyle w:val="Heading1"/>
              <w:rPr>
                <w:rFonts w:ascii="Arial" w:eastAsia="Arial" w:hAnsi="Arial" w:cs="Arial"/>
                <w:color w:val="000000"/>
              </w:rPr>
            </w:pPr>
            <w:r>
              <w:rPr>
                <w:rFonts w:ascii="Arial" w:eastAsia="Arial" w:hAnsi="Arial" w:cs="Arial"/>
                <w:color w:val="000000"/>
              </w:rPr>
              <w:t>Risk of bias (quality) assessment</w:t>
            </w:r>
          </w:p>
          <w:p w14:paraId="6B764DEF" w14:textId="77777777" w:rsidR="00657173" w:rsidRDefault="004A20A6">
            <w:pPr>
              <w:pStyle w:val="Heading2"/>
              <w:rPr>
                <w:rFonts w:ascii="Arial" w:eastAsia="Arial" w:hAnsi="Arial" w:cs="Arial"/>
                <w:color w:val="000000"/>
              </w:rPr>
            </w:pPr>
            <w:r>
              <w:rPr>
                <w:rFonts w:ascii="Arial" w:eastAsia="Arial" w:hAnsi="Arial" w:cs="Arial"/>
                <w:color w:val="000000"/>
              </w:rPr>
              <w:t>State whether and how risk of bias will be assessed, how the quality of individual studies will be assessed, and whether and how this will influence the planned synthesis.</w:t>
            </w:r>
          </w:p>
          <w:p w14:paraId="3498C35C" w14:textId="77777777" w:rsidR="00657173" w:rsidRDefault="00657173">
            <w:pPr>
              <w:pStyle w:val="Heading2"/>
              <w:rPr>
                <w:rFonts w:ascii="Arial" w:eastAsia="Arial" w:hAnsi="Arial" w:cs="Arial"/>
                <w:color w:val="FF0000"/>
              </w:rPr>
            </w:pPr>
          </w:p>
          <w:p w14:paraId="638B6BDF" w14:textId="77777777" w:rsidR="00657173" w:rsidRDefault="004A20A6">
            <w:pPr>
              <w:pStyle w:val="Heading2"/>
              <w:rPr>
                <w:rFonts w:ascii="Arial" w:eastAsia="Arial" w:hAnsi="Arial" w:cs="Arial"/>
                <w:color w:val="FF0000"/>
              </w:rPr>
            </w:pPr>
            <w:r>
              <w:rPr>
                <w:rFonts w:ascii="Arial" w:eastAsia="Arial" w:hAnsi="Arial" w:cs="Arial"/>
                <w:color w:val="FF0000"/>
                <w:highlight w:val="yellow"/>
              </w:rPr>
              <w:t>Standardized response</w:t>
            </w:r>
          </w:p>
          <w:p w14:paraId="76B646D7" w14:textId="77777777" w:rsidR="00657173" w:rsidRDefault="004A20A6">
            <w:pPr>
              <w:pStyle w:val="Heading2"/>
              <w:rPr>
                <w:rFonts w:ascii="Arial" w:eastAsia="Arial" w:hAnsi="Arial" w:cs="Arial"/>
                <w:color w:val="000000"/>
              </w:rPr>
            </w:pPr>
            <w:r>
              <w:rPr>
                <w:rFonts w:ascii="Arial" w:eastAsia="Arial" w:hAnsi="Arial" w:cs="Arial"/>
                <w:color w:val="FF0000"/>
              </w:rPr>
              <w:t xml:space="preserve">The GRADE approach will be used to determine the certainty in evidence for each outcome deemed critical or important. GRADE assesses the limitations in study design, indirectness, imprecision, inconsistency and publication bias. If possible, funnel plots will be generated to judge publication bias. For experimental studies the limitations in study design of the individual studies will be determined by checking if there is lack of allocation concealment, lack of blinding, incomplete accounting of outcome events, selective outcome reporting and/or other limitations. The relevant risk of bias </w:t>
            </w:r>
            <w:proofErr w:type="gramStart"/>
            <w:r>
              <w:rPr>
                <w:rFonts w:ascii="Arial" w:eastAsia="Arial" w:hAnsi="Arial" w:cs="Arial"/>
                <w:color w:val="FF0000"/>
              </w:rPr>
              <w:t xml:space="preserve">instrument  </w:t>
            </w:r>
            <w:r>
              <w:rPr>
                <w:rFonts w:ascii="Arial" w:eastAsia="Arial" w:hAnsi="Arial" w:cs="Arial"/>
                <w:color w:val="FF0000"/>
                <w:highlight w:val="yellow"/>
              </w:rPr>
              <w:t>(</w:t>
            </w:r>
            <w:proofErr w:type="gramEnd"/>
            <w:r>
              <w:rPr>
                <w:rFonts w:ascii="Arial" w:eastAsia="Arial" w:hAnsi="Arial" w:cs="Arial"/>
                <w:color w:val="FF0000"/>
                <w:highlight w:val="yellow"/>
              </w:rPr>
              <w:t>insert name i.e. Cochrane risk of bias tool for RCTs, QUADAS II for studies diagnostic tests</w:t>
            </w:r>
            <w:r>
              <w:rPr>
                <w:rFonts w:ascii="Arial" w:eastAsia="Arial" w:hAnsi="Arial" w:cs="Arial"/>
                <w:color w:val="FF0000"/>
              </w:rPr>
              <w:t>) will be used.</w:t>
            </w:r>
          </w:p>
          <w:p w14:paraId="49C89779"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119FECD4" w14:textId="77777777">
        <w:tc>
          <w:tcPr>
            <w:tcW w:w="284" w:type="dxa"/>
          </w:tcPr>
          <w:p w14:paraId="3CA56D6C" w14:textId="77777777" w:rsidR="00657173" w:rsidRDefault="004A20A6">
            <w:pPr>
              <w:pStyle w:val="Heading1"/>
              <w:rPr>
                <w:rFonts w:ascii="Arial" w:eastAsia="Arial" w:hAnsi="Arial" w:cs="Arial"/>
                <w:color w:val="000000"/>
              </w:rPr>
            </w:pPr>
            <w:r>
              <w:rPr>
                <w:rFonts w:ascii="Arial" w:eastAsia="Arial" w:hAnsi="Arial" w:cs="Arial"/>
                <w:color w:val="000000"/>
              </w:rPr>
              <w:t>28</w:t>
            </w:r>
          </w:p>
        </w:tc>
        <w:tc>
          <w:tcPr>
            <w:tcW w:w="9954" w:type="dxa"/>
            <w:gridSpan w:val="2"/>
          </w:tcPr>
          <w:p w14:paraId="316394E3" w14:textId="77777777" w:rsidR="00657173" w:rsidRDefault="004A20A6">
            <w:pPr>
              <w:pStyle w:val="Heading1"/>
              <w:rPr>
                <w:rFonts w:ascii="Arial" w:eastAsia="Arial" w:hAnsi="Arial" w:cs="Arial"/>
                <w:color w:val="000000"/>
              </w:rPr>
            </w:pPr>
            <w:r>
              <w:rPr>
                <w:rFonts w:ascii="Arial" w:eastAsia="Arial" w:hAnsi="Arial" w:cs="Arial"/>
                <w:color w:val="000000"/>
              </w:rPr>
              <w:t>Strategy for data synthesis</w:t>
            </w:r>
          </w:p>
          <w:p w14:paraId="54539B56" w14:textId="77777777" w:rsidR="00657173" w:rsidRDefault="004A20A6">
            <w:pPr>
              <w:pStyle w:val="Heading2"/>
              <w:rPr>
                <w:rFonts w:ascii="Arial" w:eastAsia="Arial" w:hAnsi="Arial" w:cs="Arial"/>
                <w:color w:val="000000"/>
              </w:rPr>
            </w:pPr>
            <w:r>
              <w:rPr>
                <w:rFonts w:ascii="Arial" w:eastAsia="Arial" w:hAnsi="Arial" w:cs="Arial"/>
                <w:color w:val="000000"/>
              </w:rPr>
              <w:t>Give the planned general approach to be used, for example whether the data to be used will be aggregate or at the level of individual participants, and whether a quantitative or narrative (descriptive) synthesis is planned. Where appropriate a brief outline of analytic approach should be given.</w:t>
            </w:r>
          </w:p>
          <w:p w14:paraId="267B0809" w14:textId="77777777" w:rsidR="00657173" w:rsidRDefault="00657173">
            <w:pPr>
              <w:pStyle w:val="Heading2"/>
              <w:rPr>
                <w:rFonts w:ascii="Arial" w:eastAsia="Arial" w:hAnsi="Arial" w:cs="Arial"/>
                <w:color w:val="FF0000"/>
                <w:highlight w:val="yellow"/>
              </w:rPr>
            </w:pPr>
          </w:p>
          <w:p w14:paraId="58F01A48" w14:textId="77777777" w:rsidR="00657173" w:rsidRDefault="004A20A6">
            <w:pPr>
              <w:pStyle w:val="Heading2"/>
              <w:rPr>
                <w:rFonts w:ascii="Arial" w:eastAsia="Arial" w:hAnsi="Arial" w:cs="Arial"/>
                <w:color w:val="FF0000"/>
              </w:rPr>
            </w:pPr>
            <w:r>
              <w:rPr>
                <w:rFonts w:ascii="Arial" w:eastAsia="Arial" w:hAnsi="Arial" w:cs="Arial"/>
                <w:color w:val="FF0000"/>
                <w:highlight w:val="yellow"/>
              </w:rPr>
              <w:t>Standardized response</w:t>
            </w:r>
          </w:p>
          <w:p w14:paraId="0E2D3445" w14:textId="11186CEB" w:rsidR="00657173" w:rsidRDefault="004A20A6">
            <w:pPr>
              <w:rPr>
                <w:rFonts w:ascii="Arial" w:eastAsia="Arial" w:hAnsi="Arial" w:cs="Arial"/>
                <w:color w:val="FF0000"/>
                <w:sz w:val="18"/>
                <w:szCs w:val="18"/>
              </w:rPr>
            </w:pPr>
            <w:r>
              <w:rPr>
                <w:rFonts w:ascii="Arial" w:eastAsia="Arial" w:hAnsi="Arial" w:cs="Arial"/>
                <w:color w:val="FF0000"/>
                <w:sz w:val="18"/>
                <w:szCs w:val="18"/>
              </w:rPr>
              <w:t xml:space="preserve">We will use (insert choice i.e. Review Manager 5) for data analysis, data synthesis and creating forest plots. We will report continuous outcomes as standardized mean differences (SMD) with 95% CIs using different scales. Dichotomous outcomes </w:t>
            </w:r>
            <w:r>
              <w:rPr>
                <w:rFonts w:ascii="Arial" w:eastAsia="Arial" w:hAnsi="Arial" w:cs="Arial"/>
                <w:color w:val="FF0000"/>
                <w:sz w:val="18"/>
                <w:szCs w:val="18"/>
              </w:rPr>
              <w:lastRenderedPageBreak/>
              <w:t xml:space="preserve">will be reported as Risk Ratios (RR) with 95% CIs. </w:t>
            </w:r>
            <w:r>
              <w:rPr>
                <w:rFonts w:ascii="Arial" w:eastAsia="Arial" w:hAnsi="Arial" w:cs="Arial"/>
                <w:color w:val="FF0000"/>
                <w:sz w:val="18"/>
                <w:szCs w:val="18"/>
                <w:highlight w:val="yellow"/>
              </w:rPr>
              <w:t>This may require specification by the lead</w:t>
            </w:r>
            <w:r w:rsidR="00B1448F">
              <w:rPr>
                <w:rFonts w:ascii="Arial" w:eastAsia="Arial" w:hAnsi="Arial" w:cs="Arial"/>
                <w:color w:val="FF0000"/>
                <w:sz w:val="18"/>
                <w:szCs w:val="18"/>
                <w:highlight w:val="yellow"/>
              </w:rPr>
              <w:t xml:space="preserve"> author</w:t>
            </w:r>
            <w:r>
              <w:rPr>
                <w:rFonts w:ascii="Arial" w:eastAsia="Arial" w:hAnsi="Arial" w:cs="Arial"/>
                <w:color w:val="FF0000"/>
                <w:sz w:val="18"/>
                <w:szCs w:val="18"/>
                <w:highlight w:val="yellow"/>
              </w:rPr>
              <w:t xml:space="preserve"> based on the findings and the question.</w:t>
            </w:r>
          </w:p>
          <w:p w14:paraId="773AF50F" w14:textId="77777777" w:rsidR="00657173" w:rsidRDefault="00657173">
            <w:pPr>
              <w:rPr>
                <w:rFonts w:ascii="Arial" w:eastAsia="Arial" w:hAnsi="Arial" w:cs="Arial"/>
                <w:color w:val="FF0000"/>
                <w:sz w:val="18"/>
                <w:szCs w:val="18"/>
              </w:rPr>
            </w:pPr>
          </w:p>
          <w:p w14:paraId="2BD830EB" w14:textId="77777777" w:rsidR="00657173" w:rsidRDefault="004A20A6">
            <w:pPr>
              <w:rPr>
                <w:rFonts w:ascii="Arial" w:eastAsia="Arial" w:hAnsi="Arial" w:cs="Arial"/>
                <w:color w:val="FF0000"/>
                <w:sz w:val="18"/>
                <w:szCs w:val="18"/>
              </w:rPr>
            </w:pPr>
            <w:r>
              <w:rPr>
                <w:rFonts w:ascii="Arial" w:eastAsia="Arial" w:hAnsi="Arial" w:cs="Arial"/>
                <w:color w:val="FF0000"/>
                <w:sz w:val="18"/>
                <w:szCs w:val="18"/>
              </w:rPr>
              <w:t>Heterogeneity will be assessed by visual inspection of the forest plot, by using the Chi²-test (significant if p &lt; 0.10) and the I² statistic (heterogeneity considered significant if I² &gt; 60%). In case of heterogeneity, meta-analysis might not be carried out.</w:t>
            </w:r>
          </w:p>
          <w:p w14:paraId="1FD97393" w14:textId="2C1006AE" w:rsidR="00657173" w:rsidRDefault="004A20A6">
            <w:pPr>
              <w:pStyle w:val="Heading2"/>
              <w:rPr>
                <w:rFonts w:ascii="Arial" w:eastAsia="Arial" w:hAnsi="Arial" w:cs="Arial"/>
                <w:color w:val="FF0000"/>
              </w:rPr>
            </w:pPr>
            <w:r>
              <w:rPr>
                <w:rFonts w:ascii="Arial" w:eastAsia="Arial" w:hAnsi="Arial" w:cs="Arial"/>
                <w:color w:val="FF0000"/>
              </w:rPr>
              <w:t xml:space="preserve">If two or more studies of similar design on the same intervention and assessing the same outcome and sufficient data are available, meta-analyses will be performed. Since we anticipate variation between studies, meta-analysis will be carried out using the random effects model. The Mantel-Haenszel method will be used for dichotomous outcomes and the Inverse Variance method will be used for continuous outcomes. A p-value &lt; 0.05 will be considered significant.  </w:t>
            </w:r>
            <w:r>
              <w:rPr>
                <w:rFonts w:ascii="Arial" w:eastAsia="Arial" w:hAnsi="Arial" w:cs="Arial"/>
                <w:color w:val="FF0000"/>
                <w:highlight w:val="yellow"/>
              </w:rPr>
              <w:t>This may require specification by the lead</w:t>
            </w:r>
            <w:r w:rsidR="00B1448F">
              <w:rPr>
                <w:rFonts w:ascii="Arial" w:eastAsia="Arial" w:hAnsi="Arial" w:cs="Arial"/>
                <w:color w:val="FF0000"/>
                <w:highlight w:val="yellow"/>
              </w:rPr>
              <w:t xml:space="preserve"> author</w:t>
            </w:r>
            <w:r>
              <w:rPr>
                <w:rFonts w:ascii="Arial" w:eastAsia="Arial" w:hAnsi="Arial" w:cs="Arial"/>
                <w:color w:val="FF0000"/>
                <w:highlight w:val="yellow"/>
              </w:rPr>
              <w:t xml:space="preserve"> based on the findings and the question.</w:t>
            </w:r>
          </w:p>
          <w:p w14:paraId="74339DD3" w14:textId="77777777" w:rsidR="00657173" w:rsidRDefault="00657173">
            <w:pPr>
              <w:pStyle w:val="Heading2"/>
              <w:rPr>
                <w:rFonts w:ascii="Arial" w:eastAsia="Arial" w:hAnsi="Arial" w:cs="Arial"/>
                <w:color w:val="000000"/>
              </w:rPr>
            </w:pPr>
          </w:p>
          <w:p w14:paraId="7B3A962B"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7BD36C27" w14:textId="77777777">
        <w:tc>
          <w:tcPr>
            <w:tcW w:w="284" w:type="dxa"/>
          </w:tcPr>
          <w:p w14:paraId="3F4D4893" w14:textId="77777777" w:rsidR="00657173" w:rsidRDefault="004A20A6">
            <w:pPr>
              <w:pStyle w:val="Heading1"/>
              <w:rPr>
                <w:rFonts w:ascii="Arial" w:eastAsia="Arial" w:hAnsi="Arial" w:cs="Arial"/>
                <w:color w:val="000000"/>
              </w:rPr>
            </w:pPr>
            <w:r>
              <w:rPr>
                <w:rFonts w:ascii="Arial" w:eastAsia="Arial" w:hAnsi="Arial" w:cs="Arial"/>
                <w:color w:val="000000"/>
              </w:rPr>
              <w:lastRenderedPageBreak/>
              <w:t>29</w:t>
            </w:r>
          </w:p>
        </w:tc>
        <w:tc>
          <w:tcPr>
            <w:tcW w:w="9954" w:type="dxa"/>
            <w:gridSpan w:val="2"/>
          </w:tcPr>
          <w:p w14:paraId="12E5F4CA" w14:textId="77777777" w:rsidR="00657173" w:rsidRDefault="004A20A6">
            <w:pPr>
              <w:pStyle w:val="Heading1"/>
              <w:rPr>
                <w:rFonts w:ascii="Arial" w:eastAsia="Arial" w:hAnsi="Arial" w:cs="Arial"/>
                <w:color w:val="000000"/>
              </w:rPr>
            </w:pPr>
            <w:r>
              <w:rPr>
                <w:rFonts w:ascii="Arial" w:eastAsia="Arial" w:hAnsi="Arial" w:cs="Arial"/>
                <w:color w:val="000000"/>
              </w:rPr>
              <w:t>Analysis of subgroups or subsets</w:t>
            </w:r>
          </w:p>
          <w:p w14:paraId="1AECA481" w14:textId="77777777" w:rsidR="00657173" w:rsidRDefault="004A20A6">
            <w:pPr>
              <w:pStyle w:val="Heading2"/>
              <w:rPr>
                <w:rFonts w:ascii="Arial" w:eastAsia="Arial" w:hAnsi="Arial" w:cs="Arial"/>
                <w:color w:val="000000"/>
              </w:rPr>
            </w:pPr>
            <w:r>
              <w:rPr>
                <w:rFonts w:ascii="Arial" w:eastAsia="Arial" w:hAnsi="Arial" w:cs="Arial"/>
                <w:color w:val="000000"/>
              </w:rPr>
              <w:t>Give any planned exploration of subgroups or subsets within the review. ‘None planned’ is a valid response if no subgroup analyses are planned.</w:t>
            </w:r>
          </w:p>
          <w:p w14:paraId="036FA868" w14:textId="77777777" w:rsidR="00657173" w:rsidRDefault="00657173">
            <w:pPr>
              <w:pStyle w:val="Heading2"/>
              <w:rPr>
                <w:rFonts w:ascii="Arial" w:eastAsia="Arial" w:hAnsi="Arial" w:cs="Arial"/>
                <w:color w:val="FF0000"/>
                <w:highlight w:val="yellow"/>
              </w:rPr>
            </w:pPr>
          </w:p>
          <w:p w14:paraId="6D9C5274" w14:textId="77777777" w:rsidR="00657173" w:rsidRDefault="004A20A6">
            <w:pPr>
              <w:pStyle w:val="Heading2"/>
              <w:rPr>
                <w:rFonts w:ascii="Arial" w:eastAsia="Arial" w:hAnsi="Arial" w:cs="Arial"/>
                <w:color w:val="FF0000"/>
              </w:rPr>
            </w:pPr>
            <w:r>
              <w:rPr>
                <w:rFonts w:ascii="Arial" w:eastAsia="Arial" w:hAnsi="Arial" w:cs="Arial"/>
                <w:color w:val="FF0000"/>
                <w:highlight w:val="yellow"/>
              </w:rPr>
              <w:t>Standardized response</w:t>
            </w:r>
          </w:p>
          <w:p w14:paraId="21142095" w14:textId="77777777" w:rsidR="00657173" w:rsidRDefault="004A20A6">
            <w:pPr>
              <w:pBdr>
                <w:top w:val="nil"/>
                <w:left w:val="nil"/>
                <w:bottom w:val="nil"/>
                <w:right w:val="nil"/>
                <w:between w:val="nil"/>
              </w:pBdr>
              <w:rPr>
                <w:rFonts w:ascii="Arial" w:eastAsia="Arial" w:hAnsi="Arial" w:cs="Arial"/>
                <w:color w:val="FF0000"/>
                <w:sz w:val="14"/>
                <w:szCs w:val="14"/>
              </w:rPr>
            </w:pPr>
            <w:r>
              <w:rPr>
                <w:rFonts w:ascii="Arial" w:eastAsia="Arial" w:hAnsi="Arial" w:cs="Arial"/>
                <w:color w:val="FF0000"/>
                <w:sz w:val="18"/>
                <w:szCs w:val="18"/>
              </w:rPr>
              <w:t>The following subgroup analyses could be performed, if sufficient data is available: </w:t>
            </w:r>
          </w:p>
          <w:p w14:paraId="1C32B219" w14:textId="77777777" w:rsidR="00657173" w:rsidRDefault="004A20A6">
            <w:pPr>
              <w:numPr>
                <w:ilvl w:val="0"/>
                <w:numId w:val="4"/>
              </w:numPr>
              <w:pBdr>
                <w:top w:val="nil"/>
                <w:left w:val="nil"/>
                <w:bottom w:val="nil"/>
                <w:right w:val="nil"/>
                <w:between w:val="nil"/>
              </w:pBdr>
              <w:ind w:firstLine="0"/>
              <w:rPr>
                <w:rFonts w:ascii="Arial" w:eastAsia="Arial" w:hAnsi="Arial" w:cs="Arial"/>
                <w:color w:val="FF0000"/>
                <w:sz w:val="18"/>
                <w:szCs w:val="18"/>
              </w:rPr>
            </w:pPr>
            <w:r>
              <w:rPr>
                <w:rFonts w:ascii="Arial" w:eastAsia="Arial" w:hAnsi="Arial" w:cs="Arial"/>
                <w:color w:val="FF0000"/>
                <w:sz w:val="18"/>
                <w:szCs w:val="18"/>
              </w:rPr>
              <w:t>patient gender </w:t>
            </w:r>
          </w:p>
          <w:p w14:paraId="5FE724E0" w14:textId="77777777" w:rsidR="00657173" w:rsidRDefault="004A20A6">
            <w:pPr>
              <w:numPr>
                <w:ilvl w:val="0"/>
                <w:numId w:val="4"/>
              </w:numPr>
              <w:pBdr>
                <w:top w:val="nil"/>
                <w:left w:val="nil"/>
                <w:bottom w:val="nil"/>
                <w:right w:val="nil"/>
                <w:between w:val="nil"/>
              </w:pBdr>
              <w:ind w:firstLine="0"/>
              <w:rPr>
                <w:rFonts w:ascii="Arial" w:eastAsia="Arial" w:hAnsi="Arial" w:cs="Arial"/>
                <w:color w:val="FF0000"/>
                <w:sz w:val="18"/>
                <w:szCs w:val="18"/>
              </w:rPr>
            </w:pPr>
            <w:r>
              <w:rPr>
                <w:rFonts w:ascii="Arial" w:eastAsia="Arial" w:hAnsi="Arial" w:cs="Arial"/>
                <w:color w:val="FF0000"/>
                <w:sz w:val="18"/>
                <w:szCs w:val="18"/>
              </w:rPr>
              <w:t>patient age group </w:t>
            </w:r>
          </w:p>
          <w:p w14:paraId="417E7D44" w14:textId="77777777" w:rsidR="00657173" w:rsidRDefault="004A20A6">
            <w:pPr>
              <w:numPr>
                <w:ilvl w:val="0"/>
                <w:numId w:val="5"/>
              </w:numPr>
              <w:pBdr>
                <w:top w:val="nil"/>
                <w:left w:val="nil"/>
                <w:bottom w:val="nil"/>
                <w:right w:val="nil"/>
                <w:between w:val="nil"/>
              </w:pBdr>
              <w:ind w:firstLine="0"/>
              <w:rPr>
                <w:rFonts w:ascii="Arial" w:eastAsia="Arial" w:hAnsi="Arial" w:cs="Arial"/>
                <w:color w:val="FF0000"/>
                <w:sz w:val="18"/>
                <w:szCs w:val="18"/>
              </w:rPr>
            </w:pPr>
            <w:r>
              <w:rPr>
                <w:rFonts w:ascii="Arial" w:eastAsia="Arial" w:hAnsi="Arial" w:cs="Arial"/>
                <w:color w:val="FF0000"/>
                <w:sz w:val="18"/>
                <w:szCs w:val="18"/>
              </w:rPr>
              <w:t>patient race/ethnic background </w:t>
            </w:r>
          </w:p>
          <w:p w14:paraId="2C987604" w14:textId="77777777" w:rsidR="00657173" w:rsidRDefault="004A20A6">
            <w:pPr>
              <w:numPr>
                <w:ilvl w:val="0"/>
                <w:numId w:val="5"/>
              </w:numPr>
              <w:pBdr>
                <w:top w:val="nil"/>
                <w:left w:val="nil"/>
                <w:bottom w:val="nil"/>
                <w:right w:val="nil"/>
                <w:between w:val="nil"/>
              </w:pBdr>
              <w:ind w:firstLine="0"/>
              <w:rPr>
                <w:rFonts w:ascii="Arial" w:eastAsia="Arial" w:hAnsi="Arial" w:cs="Arial"/>
                <w:color w:val="FF0000"/>
                <w:sz w:val="18"/>
                <w:szCs w:val="18"/>
              </w:rPr>
            </w:pPr>
            <w:r>
              <w:rPr>
                <w:rFonts w:ascii="Arial" w:eastAsia="Arial" w:hAnsi="Arial" w:cs="Arial"/>
                <w:color w:val="FF0000"/>
                <w:sz w:val="18"/>
                <w:szCs w:val="18"/>
              </w:rPr>
              <w:t>likely cause/etiology (presumed or confirmed) – e.g., vasovagal, orthostatic, </w:t>
            </w:r>
            <w:proofErr w:type="spellStart"/>
            <w:r>
              <w:rPr>
                <w:rFonts w:ascii="Arial" w:eastAsia="Arial" w:hAnsi="Arial" w:cs="Arial"/>
                <w:color w:val="FF0000"/>
                <w:sz w:val="18"/>
                <w:szCs w:val="18"/>
              </w:rPr>
              <w:t>etc</w:t>
            </w:r>
            <w:proofErr w:type="spellEnd"/>
            <w:r>
              <w:rPr>
                <w:rFonts w:ascii="Arial" w:eastAsia="Arial" w:hAnsi="Arial" w:cs="Arial"/>
                <w:color w:val="FF0000"/>
                <w:sz w:val="18"/>
                <w:szCs w:val="18"/>
              </w:rPr>
              <w:t> </w:t>
            </w:r>
          </w:p>
          <w:p w14:paraId="6FF448E6" w14:textId="661FBD62"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highlight w:val="yellow"/>
              </w:rPr>
              <w:t>This may require specification by the lead</w:t>
            </w:r>
            <w:r w:rsidR="00B1448F">
              <w:rPr>
                <w:rFonts w:ascii="Arial" w:eastAsia="Arial" w:hAnsi="Arial" w:cs="Arial"/>
                <w:color w:val="FF0000"/>
                <w:sz w:val="18"/>
                <w:szCs w:val="18"/>
                <w:highlight w:val="yellow"/>
              </w:rPr>
              <w:t xml:space="preserve"> author</w:t>
            </w:r>
            <w:r>
              <w:rPr>
                <w:rFonts w:ascii="Arial" w:eastAsia="Arial" w:hAnsi="Arial" w:cs="Arial"/>
                <w:color w:val="FF0000"/>
                <w:sz w:val="18"/>
                <w:szCs w:val="18"/>
                <w:highlight w:val="yellow"/>
              </w:rPr>
              <w:t xml:space="preserve"> based on the findings and the question.</w:t>
            </w:r>
          </w:p>
          <w:p w14:paraId="099D8A68" w14:textId="77777777" w:rsidR="00657173" w:rsidRDefault="00657173">
            <w:pPr>
              <w:rPr>
                <w:rFonts w:ascii="Arial" w:eastAsia="Arial" w:hAnsi="Arial" w:cs="Arial"/>
              </w:rPr>
            </w:pPr>
          </w:p>
        </w:tc>
      </w:tr>
      <w:tr w:rsidR="00657173" w14:paraId="208E7489" w14:textId="77777777">
        <w:trPr>
          <w:gridAfter w:val="1"/>
          <w:wAfter w:w="80" w:type="dxa"/>
        </w:trPr>
        <w:tc>
          <w:tcPr>
            <w:tcW w:w="10158" w:type="dxa"/>
            <w:gridSpan w:val="2"/>
          </w:tcPr>
          <w:p w14:paraId="78E91318" w14:textId="77777777" w:rsidR="00657173" w:rsidRDefault="004A20A6">
            <w:pPr>
              <w:rPr>
                <w:rFonts w:ascii="Arial" w:eastAsia="Arial" w:hAnsi="Arial" w:cs="Arial"/>
                <w:sz w:val="18"/>
                <w:szCs w:val="18"/>
              </w:rPr>
            </w:pPr>
            <w:r>
              <w:rPr>
                <w:rFonts w:ascii="Verdana" w:eastAsia="Verdana" w:hAnsi="Verdana" w:cs="Verdana"/>
                <w:b/>
                <w:color w:val="000000"/>
                <w:sz w:val="22"/>
                <w:szCs w:val="22"/>
              </w:rPr>
              <w:t>Review general information</w:t>
            </w:r>
          </w:p>
        </w:tc>
      </w:tr>
      <w:tr w:rsidR="00657173" w14:paraId="2AE0939C" w14:textId="77777777">
        <w:tc>
          <w:tcPr>
            <w:tcW w:w="284" w:type="dxa"/>
          </w:tcPr>
          <w:p w14:paraId="14196624" w14:textId="77777777" w:rsidR="00657173" w:rsidRDefault="004A20A6">
            <w:pPr>
              <w:pStyle w:val="Heading1"/>
              <w:rPr>
                <w:rFonts w:ascii="Arial" w:eastAsia="Arial" w:hAnsi="Arial" w:cs="Arial"/>
                <w:color w:val="000000"/>
              </w:rPr>
            </w:pPr>
            <w:r>
              <w:rPr>
                <w:rFonts w:ascii="Arial" w:eastAsia="Arial" w:hAnsi="Arial" w:cs="Arial"/>
                <w:color w:val="000000"/>
              </w:rPr>
              <w:t>30</w:t>
            </w:r>
          </w:p>
        </w:tc>
        <w:tc>
          <w:tcPr>
            <w:tcW w:w="9954" w:type="dxa"/>
            <w:gridSpan w:val="2"/>
          </w:tcPr>
          <w:p w14:paraId="2D7039A9" w14:textId="77777777" w:rsidR="00657173" w:rsidRDefault="004A20A6">
            <w:pPr>
              <w:pStyle w:val="Heading1"/>
              <w:rPr>
                <w:rFonts w:ascii="Arial" w:eastAsia="Arial" w:hAnsi="Arial" w:cs="Arial"/>
                <w:color w:val="000000"/>
              </w:rPr>
            </w:pPr>
            <w:r>
              <w:rPr>
                <w:rFonts w:ascii="Arial" w:eastAsia="Arial" w:hAnsi="Arial" w:cs="Arial"/>
                <w:color w:val="000000"/>
              </w:rPr>
              <w:t>Type and method of review</w:t>
            </w:r>
          </w:p>
          <w:p w14:paraId="4560E648" w14:textId="77777777" w:rsidR="00657173" w:rsidRDefault="004A20A6">
            <w:pPr>
              <w:pStyle w:val="Heading2"/>
              <w:rPr>
                <w:rFonts w:ascii="Arial" w:eastAsia="Arial" w:hAnsi="Arial" w:cs="Arial"/>
                <w:color w:val="000000"/>
              </w:rPr>
            </w:pPr>
            <w:r>
              <w:rPr>
                <w:rFonts w:ascii="Arial" w:eastAsia="Arial" w:hAnsi="Arial" w:cs="Arial"/>
                <w:color w:val="000000"/>
              </w:rPr>
              <w:t>Select the type of review and the review method from the drop down list.</w:t>
            </w:r>
          </w:p>
          <w:p w14:paraId="316F227D" w14:textId="77777777" w:rsidR="00657173" w:rsidRDefault="00657173">
            <w:pPr>
              <w:pStyle w:val="Heading2"/>
              <w:rPr>
                <w:rFonts w:ascii="Arial" w:eastAsia="Arial" w:hAnsi="Arial" w:cs="Arial"/>
                <w:color w:val="000000"/>
              </w:rPr>
            </w:pPr>
          </w:p>
          <w:p w14:paraId="0F8AD015" w14:textId="77777777" w:rsidR="00657173" w:rsidRDefault="004A20A6">
            <w:pPr>
              <w:pStyle w:val="Heading2"/>
              <w:rPr>
                <w:rFonts w:ascii="Arial" w:eastAsia="Arial" w:hAnsi="Arial" w:cs="Arial"/>
                <w:color w:val="FF0000"/>
              </w:rPr>
            </w:pPr>
            <w:r>
              <w:rPr>
                <w:rFonts w:ascii="Arial" w:eastAsia="Arial" w:hAnsi="Arial" w:cs="Arial"/>
                <w:color w:val="FF0000"/>
              </w:rPr>
              <w:t>Systematic Review and Meta-analysis (if done)</w:t>
            </w:r>
          </w:p>
          <w:p w14:paraId="5B5D71B8"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148671D4" w14:textId="77777777">
        <w:tc>
          <w:tcPr>
            <w:tcW w:w="284" w:type="dxa"/>
          </w:tcPr>
          <w:p w14:paraId="048B9381" w14:textId="77777777" w:rsidR="00657173" w:rsidRDefault="004A20A6">
            <w:pPr>
              <w:pStyle w:val="Heading1"/>
              <w:rPr>
                <w:rFonts w:ascii="Arial" w:eastAsia="Arial" w:hAnsi="Arial" w:cs="Arial"/>
                <w:color w:val="000000"/>
              </w:rPr>
            </w:pPr>
            <w:r>
              <w:rPr>
                <w:rFonts w:ascii="Arial" w:eastAsia="Arial" w:hAnsi="Arial" w:cs="Arial"/>
                <w:color w:val="000000"/>
              </w:rPr>
              <w:t>31</w:t>
            </w:r>
          </w:p>
        </w:tc>
        <w:tc>
          <w:tcPr>
            <w:tcW w:w="9954" w:type="dxa"/>
            <w:gridSpan w:val="2"/>
          </w:tcPr>
          <w:p w14:paraId="79A66871" w14:textId="77777777" w:rsidR="00657173" w:rsidRDefault="004A20A6">
            <w:pPr>
              <w:pStyle w:val="Heading1"/>
              <w:rPr>
                <w:rFonts w:ascii="Arial" w:eastAsia="Arial" w:hAnsi="Arial" w:cs="Arial"/>
                <w:color w:val="000000"/>
              </w:rPr>
            </w:pPr>
            <w:r>
              <w:rPr>
                <w:rFonts w:ascii="Arial" w:eastAsia="Arial" w:hAnsi="Arial" w:cs="Arial"/>
                <w:color w:val="000000"/>
              </w:rPr>
              <w:t>Language</w:t>
            </w:r>
          </w:p>
          <w:p w14:paraId="0001BA2E" w14:textId="77777777" w:rsidR="00657173" w:rsidRDefault="004A20A6">
            <w:pPr>
              <w:pStyle w:val="Heading2"/>
              <w:rPr>
                <w:rFonts w:ascii="Arial" w:eastAsia="Arial" w:hAnsi="Arial" w:cs="Arial"/>
                <w:color w:val="000000"/>
              </w:rPr>
            </w:pPr>
            <w:r>
              <w:rPr>
                <w:rFonts w:ascii="Arial" w:eastAsia="Arial" w:hAnsi="Arial" w:cs="Arial"/>
                <w:color w:val="000000"/>
              </w:rPr>
              <w:t>Select the language(s) in which the review is being written and will be made available, from the drop down list. Use the control key to select more than one language.</w:t>
            </w:r>
          </w:p>
          <w:p w14:paraId="5D502564" w14:textId="77777777" w:rsidR="00657173" w:rsidRDefault="00657173">
            <w:pPr>
              <w:pBdr>
                <w:top w:val="nil"/>
                <w:left w:val="nil"/>
                <w:bottom w:val="nil"/>
                <w:right w:val="nil"/>
                <w:between w:val="nil"/>
              </w:pBdr>
              <w:rPr>
                <w:rFonts w:ascii="Arial" w:eastAsia="Arial" w:hAnsi="Arial" w:cs="Arial"/>
                <w:color w:val="FF0000"/>
                <w:sz w:val="18"/>
                <w:szCs w:val="18"/>
              </w:rPr>
            </w:pPr>
          </w:p>
          <w:p w14:paraId="66B74D63" w14:textId="77777777"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English</w:t>
            </w:r>
          </w:p>
          <w:p w14:paraId="2120B16C" w14:textId="77777777" w:rsidR="00657173" w:rsidRDefault="00657173">
            <w:pPr>
              <w:pStyle w:val="Heading2"/>
              <w:rPr>
                <w:rFonts w:ascii="Arial" w:eastAsia="Arial" w:hAnsi="Arial" w:cs="Arial"/>
                <w:color w:val="000000"/>
              </w:rPr>
            </w:pPr>
          </w:p>
          <w:p w14:paraId="7E4349A2" w14:textId="77777777" w:rsidR="00657173" w:rsidRDefault="004A20A6">
            <w:pPr>
              <w:pStyle w:val="Heading2"/>
              <w:rPr>
                <w:rFonts w:ascii="Arial" w:eastAsia="Arial" w:hAnsi="Arial" w:cs="Arial"/>
                <w:color w:val="000000"/>
              </w:rPr>
            </w:pPr>
            <w:r>
              <w:rPr>
                <w:rFonts w:ascii="Arial" w:eastAsia="Arial" w:hAnsi="Arial" w:cs="Arial"/>
                <w:color w:val="000000"/>
              </w:rPr>
              <w:t>Will a summary/abstract be made available in English?</w:t>
            </w:r>
          </w:p>
          <w:p w14:paraId="766CBE0A" w14:textId="77777777" w:rsidR="00657173" w:rsidRDefault="00657173">
            <w:pPr>
              <w:pBdr>
                <w:top w:val="nil"/>
                <w:left w:val="nil"/>
                <w:bottom w:val="nil"/>
                <w:right w:val="nil"/>
                <w:between w:val="nil"/>
              </w:pBdr>
              <w:rPr>
                <w:rFonts w:ascii="Arial" w:eastAsia="Arial" w:hAnsi="Arial" w:cs="Arial"/>
                <w:color w:val="FF0000"/>
                <w:sz w:val="18"/>
                <w:szCs w:val="18"/>
              </w:rPr>
            </w:pPr>
          </w:p>
          <w:p w14:paraId="44C37EF1" w14:textId="77777777"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Yes</w:t>
            </w:r>
          </w:p>
          <w:p w14:paraId="1AE9C064"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31ABFC03" w14:textId="77777777">
        <w:tc>
          <w:tcPr>
            <w:tcW w:w="284" w:type="dxa"/>
          </w:tcPr>
          <w:p w14:paraId="04C9A005" w14:textId="77777777" w:rsidR="00657173" w:rsidRDefault="004A20A6">
            <w:pPr>
              <w:pStyle w:val="Heading1"/>
              <w:rPr>
                <w:rFonts w:ascii="Arial" w:eastAsia="Arial" w:hAnsi="Arial" w:cs="Arial"/>
                <w:color w:val="000000"/>
              </w:rPr>
            </w:pPr>
            <w:r>
              <w:rPr>
                <w:rFonts w:ascii="Arial" w:eastAsia="Arial" w:hAnsi="Arial" w:cs="Arial"/>
                <w:color w:val="000000"/>
              </w:rPr>
              <w:t>32</w:t>
            </w:r>
          </w:p>
        </w:tc>
        <w:tc>
          <w:tcPr>
            <w:tcW w:w="9954" w:type="dxa"/>
            <w:gridSpan w:val="2"/>
          </w:tcPr>
          <w:p w14:paraId="460C96AA" w14:textId="77777777" w:rsidR="00657173" w:rsidRDefault="004A20A6">
            <w:pPr>
              <w:pStyle w:val="Heading1"/>
              <w:rPr>
                <w:rFonts w:ascii="Arial" w:eastAsia="Arial" w:hAnsi="Arial" w:cs="Arial"/>
                <w:color w:val="000000"/>
              </w:rPr>
            </w:pPr>
            <w:r>
              <w:rPr>
                <w:rFonts w:ascii="Arial" w:eastAsia="Arial" w:hAnsi="Arial" w:cs="Arial"/>
                <w:color w:val="000000"/>
              </w:rPr>
              <w:t>Country</w:t>
            </w:r>
          </w:p>
          <w:p w14:paraId="6BFCD019" w14:textId="77777777" w:rsidR="00657173" w:rsidRDefault="004A20A6">
            <w:pPr>
              <w:pStyle w:val="Heading2"/>
              <w:rPr>
                <w:rFonts w:ascii="Arial" w:eastAsia="Arial" w:hAnsi="Arial" w:cs="Arial"/>
                <w:color w:val="000000"/>
              </w:rPr>
            </w:pPr>
            <w:r>
              <w:rPr>
                <w:rFonts w:ascii="Arial" w:eastAsia="Arial" w:hAnsi="Arial" w:cs="Arial"/>
                <w:color w:val="000000"/>
              </w:rPr>
              <w:t>Select the country in which the review is being carried out from the drop down list. For multi-national collaborations select all the countries involved. Use the control key to select more than one country.</w:t>
            </w:r>
          </w:p>
          <w:p w14:paraId="5CC82ED7" w14:textId="77777777" w:rsidR="00657173" w:rsidRDefault="00657173">
            <w:pPr>
              <w:pBdr>
                <w:top w:val="nil"/>
                <w:left w:val="nil"/>
                <w:bottom w:val="nil"/>
                <w:right w:val="nil"/>
                <w:between w:val="nil"/>
              </w:pBdr>
              <w:rPr>
                <w:rFonts w:ascii="Arial" w:eastAsia="Arial" w:hAnsi="Arial" w:cs="Arial"/>
                <w:color w:val="FF0000"/>
                <w:sz w:val="18"/>
                <w:szCs w:val="18"/>
              </w:rPr>
            </w:pPr>
          </w:p>
          <w:p w14:paraId="06B9CD58" w14:textId="77777777"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 xml:space="preserve">Insert all that apply to the ILCOR priority team conducting the SR </w:t>
            </w:r>
          </w:p>
          <w:p w14:paraId="21075747"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4A442812" w14:textId="77777777">
        <w:tc>
          <w:tcPr>
            <w:tcW w:w="284" w:type="dxa"/>
          </w:tcPr>
          <w:p w14:paraId="2DEFC1ED" w14:textId="77777777" w:rsidR="00657173" w:rsidRDefault="004A20A6">
            <w:pPr>
              <w:pStyle w:val="Heading1"/>
              <w:rPr>
                <w:rFonts w:ascii="Arial" w:eastAsia="Arial" w:hAnsi="Arial" w:cs="Arial"/>
                <w:color w:val="000000"/>
              </w:rPr>
            </w:pPr>
            <w:r>
              <w:rPr>
                <w:rFonts w:ascii="Arial" w:eastAsia="Arial" w:hAnsi="Arial" w:cs="Arial"/>
                <w:color w:val="000000"/>
              </w:rPr>
              <w:t>33</w:t>
            </w:r>
          </w:p>
        </w:tc>
        <w:tc>
          <w:tcPr>
            <w:tcW w:w="9954" w:type="dxa"/>
            <w:gridSpan w:val="2"/>
          </w:tcPr>
          <w:p w14:paraId="61EF7BD6" w14:textId="77777777" w:rsidR="00657173" w:rsidRDefault="004A20A6">
            <w:pPr>
              <w:pStyle w:val="Heading1"/>
              <w:rPr>
                <w:rFonts w:ascii="Arial" w:eastAsia="Arial" w:hAnsi="Arial" w:cs="Arial"/>
                <w:color w:val="000000"/>
              </w:rPr>
            </w:pPr>
            <w:r>
              <w:rPr>
                <w:rFonts w:ascii="Arial" w:eastAsia="Arial" w:hAnsi="Arial" w:cs="Arial"/>
                <w:color w:val="000000"/>
              </w:rPr>
              <w:t>Other registration details</w:t>
            </w:r>
          </w:p>
          <w:p w14:paraId="3B6E994F" w14:textId="77777777" w:rsidR="00657173" w:rsidRDefault="004A20A6">
            <w:pPr>
              <w:pStyle w:val="Heading2"/>
              <w:rPr>
                <w:rFonts w:ascii="Arial" w:eastAsia="Arial" w:hAnsi="Arial" w:cs="Arial"/>
                <w:color w:val="000000"/>
              </w:rPr>
            </w:pPr>
            <w:r>
              <w:rPr>
                <w:rFonts w:ascii="Arial" w:eastAsia="Arial" w:hAnsi="Arial" w:cs="Arial"/>
                <w:color w:val="000000"/>
              </w:rPr>
              <w:t>Give the name of any organisation where the systematic review title or protocol is registered together with any unique identification number assigned. If extracted data will be stored and made available through a repository such as the Systematic Review Data Repository (SRDR), details and a link should be included here.</w:t>
            </w:r>
          </w:p>
          <w:p w14:paraId="1CFC3A00" w14:textId="77777777" w:rsidR="00657173" w:rsidRDefault="00657173">
            <w:pPr>
              <w:pStyle w:val="Heading2"/>
              <w:rPr>
                <w:rFonts w:ascii="Arial" w:eastAsia="Arial" w:hAnsi="Arial" w:cs="Arial"/>
                <w:color w:val="FF0000"/>
              </w:rPr>
            </w:pPr>
          </w:p>
          <w:p w14:paraId="1349E4B9" w14:textId="77777777" w:rsidR="00657173" w:rsidRDefault="004A20A6">
            <w:pPr>
              <w:pStyle w:val="Heading2"/>
              <w:rPr>
                <w:rFonts w:ascii="Arial" w:eastAsia="Arial" w:hAnsi="Arial" w:cs="Arial"/>
                <w:color w:val="000000"/>
              </w:rPr>
            </w:pPr>
            <w:r>
              <w:rPr>
                <w:rFonts w:ascii="Arial" w:eastAsia="Arial" w:hAnsi="Arial" w:cs="Arial"/>
                <w:color w:val="FF0000"/>
              </w:rPr>
              <w:t xml:space="preserve">Insert </w:t>
            </w:r>
            <w:hyperlink r:id="rId12">
              <w:r>
                <w:rPr>
                  <w:rFonts w:ascii="Arial" w:eastAsia="Arial" w:hAnsi="Arial" w:cs="Arial"/>
                  <w:color w:val="0000FF"/>
                  <w:u w:val="single"/>
                </w:rPr>
                <w:t>www.ilcor.org</w:t>
              </w:r>
            </w:hyperlink>
            <w:r>
              <w:rPr>
                <w:rFonts w:ascii="Arial" w:eastAsia="Arial" w:hAnsi="Arial" w:cs="Arial"/>
                <w:color w:val="FF0000"/>
              </w:rPr>
              <w:t xml:space="preserve"> will be a central repository for the consensus on science and treatment recommendations that are derived from this systematic review.  The website will link to the journal of publication for the systematic review.</w:t>
            </w:r>
          </w:p>
          <w:p w14:paraId="14D85511" w14:textId="77777777" w:rsidR="00657173" w:rsidRDefault="00657173">
            <w:pPr>
              <w:pStyle w:val="Heading2"/>
              <w:rPr>
                <w:rFonts w:ascii="Arial" w:eastAsia="Arial" w:hAnsi="Arial" w:cs="Arial"/>
                <w:color w:val="000000"/>
              </w:rPr>
            </w:pPr>
          </w:p>
        </w:tc>
      </w:tr>
      <w:tr w:rsidR="00657173" w14:paraId="4AB6C44D" w14:textId="77777777">
        <w:tc>
          <w:tcPr>
            <w:tcW w:w="284" w:type="dxa"/>
          </w:tcPr>
          <w:p w14:paraId="33C20B8A" w14:textId="77777777" w:rsidR="00657173" w:rsidRDefault="004A20A6">
            <w:pPr>
              <w:pStyle w:val="Heading1"/>
              <w:rPr>
                <w:rFonts w:ascii="Arial" w:eastAsia="Arial" w:hAnsi="Arial" w:cs="Arial"/>
                <w:color w:val="000000"/>
              </w:rPr>
            </w:pPr>
            <w:r>
              <w:rPr>
                <w:rFonts w:ascii="Arial" w:eastAsia="Arial" w:hAnsi="Arial" w:cs="Arial"/>
                <w:color w:val="000000"/>
              </w:rPr>
              <w:t>34</w:t>
            </w:r>
          </w:p>
        </w:tc>
        <w:tc>
          <w:tcPr>
            <w:tcW w:w="9954" w:type="dxa"/>
            <w:gridSpan w:val="2"/>
          </w:tcPr>
          <w:p w14:paraId="36416E2C" w14:textId="77777777" w:rsidR="00657173" w:rsidRDefault="004A20A6">
            <w:pPr>
              <w:pStyle w:val="Heading1"/>
              <w:rPr>
                <w:rFonts w:ascii="Arial" w:eastAsia="Arial" w:hAnsi="Arial" w:cs="Arial"/>
                <w:color w:val="000000"/>
              </w:rPr>
            </w:pPr>
            <w:r>
              <w:rPr>
                <w:rFonts w:ascii="Arial" w:eastAsia="Arial" w:hAnsi="Arial" w:cs="Arial"/>
                <w:color w:val="000000"/>
              </w:rPr>
              <w:t>Reference and/or URL for published protocol</w:t>
            </w:r>
          </w:p>
          <w:p w14:paraId="072C5AF1" w14:textId="77777777" w:rsidR="00657173" w:rsidRDefault="004A20A6">
            <w:pPr>
              <w:pStyle w:val="Heading2"/>
              <w:rPr>
                <w:rFonts w:ascii="Arial" w:eastAsia="Arial" w:hAnsi="Arial" w:cs="Arial"/>
                <w:color w:val="000000"/>
              </w:rPr>
            </w:pPr>
            <w:r>
              <w:rPr>
                <w:rFonts w:ascii="Arial" w:eastAsia="Arial" w:hAnsi="Arial" w:cs="Arial"/>
                <w:color w:val="000000"/>
              </w:rPr>
              <w:t>Give the citation for the published protocol, if there is one.</w:t>
            </w:r>
          </w:p>
          <w:p w14:paraId="4BA97191" w14:textId="77777777" w:rsidR="00657173" w:rsidRDefault="004A20A6">
            <w:pPr>
              <w:pStyle w:val="Heading2"/>
              <w:rPr>
                <w:rFonts w:ascii="Arial" w:eastAsia="Arial" w:hAnsi="Arial" w:cs="Arial"/>
                <w:color w:val="000000"/>
              </w:rPr>
            </w:pPr>
            <w:r>
              <w:rPr>
                <w:rFonts w:ascii="Arial" w:eastAsia="Arial" w:hAnsi="Arial" w:cs="Arial"/>
                <w:color w:val="000000"/>
              </w:rPr>
              <w:t>Give the link to the published protocol, if there is one. This may be to an external site or to a protocol deposited with CRD in pdf format.</w:t>
            </w:r>
          </w:p>
          <w:p w14:paraId="3E76B359" w14:textId="77777777" w:rsidR="00657173" w:rsidRDefault="00657173">
            <w:pPr>
              <w:pStyle w:val="Heading2"/>
              <w:rPr>
                <w:rFonts w:ascii="Arial" w:eastAsia="Arial" w:hAnsi="Arial" w:cs="Arial"/>
                <w:color w:val="FF0000"/>
              </w:rPr>
            </w:pPr>
          </w:p>
          <w:p w14:paraId="6ACB37D8" w14:textId="77777777" w:rsidR="00657173" w:rsidRDefault="004A20A6">
            <w:pPr>
              <w:pStyle w:val="Heading2"/>
              <w:rPr>
                <w:rFonts w:ascii="Arial" w:eastAsia="Arial" w:hAnsi="Arial" w:cs="Arial"/>
                <w:color w:val="FF0000"/>
              </w:rPr>
            </w:pPr>
            <w:r>
              <w:rPr>
                <w:rFonts w:ascii="Arial" w:eastAsia="Arial" w:hAnsi="Arial" w:cs="Arial"/>
                <w:color w:val="FF0000"/>
              </w:rPr>
              <w:t>N/A</w:t>
            </w:r>
          </w:p>
          <w:p w14:paraId="112A437F" w14:textId="77777777" w:rsidR="00657173" w:rsidRDefault="00657173">
            <w:pPr>
              <w:pBdr>
                <w:top w:val="nil"/>
                <w:left w:val="nil"/>
                <w:bottom w:val="nil"/>
                <w:right w:val="nil"/>
                <w:between w:val="nil"/>
              </w:pBdr>
              <w:rPr>
                <w:rFonts w:ascii="Arial" w:eastAsia="Arial" w:hAnsi="Arial" w:cs="Arial"/>
                <w:color w:val="000000"/>
                <w:sz w:val="18"/>
                <w:szCs w:val="18"/>
              </w:rPr>
            </w:pPr>
          </w:p>
          <w:p w14:paraId="1D6C1384" w14:textId="77777777" w:rsidR="00657173" w:rsidRDefault="004A20A6">
            <w:pPr>
              <w:pStyle w:val="Heading2"/>
              <w:rPr>
                <w:rFonts w:ascii="Arial" w:eastAsia="Arial" w:hAnsi="Arial" w:cs="Arial"/>
                <w:color w:val="000000"/>
              </w:rPr>
            </w:pPr>
            <w:r>
              <w:rPr>
                <w:rFonts w:ascii="Arial" w:eastAsia="Arial" w:hAnsi="Arial" w:cs="Arial"/>
                <w:color w:val="000000"/>
              </w:rPr>
              <w:t>I give permission for this file to be made publicly available</w:t>
            </w:r>
          </w:p>
          <w:p w14:paraId="56356127" w14:textId="77777777" w:rsidR="00657173" w:rsidRDefault="00657173">
            <w:pPr>
              <w:pBdr>
                <w:top w:val="nil"/>
                <w:left w:val="nil"/>
                <w:bottom w:val="nil"/>
                <w:right w:val="nil"/>
                <w:between w:val="nil"/>
              </w:pBdr>
              <w:rPr>
                <w:rFonts w:ascii="Arial" w:eastAsia="Arial" w:hAnsi="Arial" w:cs="Arial"/>
                <w:color w:val="FF0000"/>
                <w:sz w:val="18"/>
                <w:szCs w:val="18"/>
              </w:rPr>
            </w:pPr>
          </w:p>
          <w:p w14:paraId="58DD09D5" w14:textId="77777777"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No</w:t>
            </w:r>
          </w:p>
          <w:p w14:paraId="32CF031A"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71E5781A" w14:textId="77777777">
        <w:tc>
          <w:tcPr>
            <w:tcW w:w="284" w:type="dxa"/>
          </w:tcPr>
          <w:p w14:paraId="60959F3A" w14:textId="77777777" w:rsidR="00657173" w:rsidRDefault="004A20A6">
            <w:pPr>
              <w:pStyle w:val="Heading1"/>
              <w:rPr>
                <w:rFonts w:ascii="Arial" w:eastAsia="Arial" w:hAnsi="Arial" w:cs="Arial"/>
                <w:color w:val="000000"/>
              </w:rPr>
            </w:pPr>
            <w:r>
              <w:rPr>
                <w:rFonts w:ascii="Arial" w:eastAsia="Arial" w:hAnsi="Arial" w:cs="Arial"/>
                <w:color w:val="000000"/>
              </w:rPr>
              <w:t>35</w:t>
            </w:r>
          </w:p>
        </w:tc>
        <w:tc>
          <w:tcPr>
            <w:tcW w:w="9954" w:type="dxa"/>
            <w:gridSpan w:val="2"/>
          </w:tcPr>
          <w:p w14:paraId="670A6B6E" w14:textId="77777777" w:rsidR="00657173" w:rsidRDefault="004A20A6">
            <w:pPr>
              <w:pStyle w:val="Heading1"/>
              <w:rPr>
                <w:rFonts w:ascii="Arial" w:eastAsia="Arial" w:hAnsi="Arial" w:cs="Arial"/>
                <w:color w:val="000000"/>
              </w:rPr>
            </w:pPr>
            <w:r>
              <w:rPr>
                <w:rFonts w:ascii="Arial" w:eastAsia="Arial" w:hAnsi="Arial" w:cs="Arial"/>
                <w:color w:val="000000"/>
              </w:rPr>
              <w:t>Dissemination plans</w:t>
            </w:r>
          </w:p>
          <w:p w14:paraId="15C8425D" w14:textId="77777777" w:rsidR="00657173" w:rsidRDefault="004A20A6">
            <w:pPr>
              <w:pStyle w:val="Heading2"/>
              <w:rPr>
                <w:rFonts w:ascii="Arial" w:eastAsia="Arial" w:hAnsi="Arial" w:cs="Arial"/>
                <w:color w:val="000000"/>
              </w:rPr>
            </w:pPr>
            <w:r>
              <w:rPr>
                <w:rFonts w:ascii="Arial" w:eastAsia="Arial" w:hAnsi="Arial" w:cs="Arial"/>
                <w:color w:val="000000"/>
              </w:rPr>
              <w:lastRenderedPageBreak/>
              <w:t>Give brief details of plans for communicating essential messages from the review to the appropriate audiences.</w:t>
            </w:r>
          </w:p>
          <w:p w14:paraId="3EA6B6BD" w14:textId="77777777" w:rsidR="00657173" w:rsidRDefault="00657173">
            <w:pPr>
              <w:pStyle w:val="Heading2"/>
              <w:rPr>
                <w:rFonts w:ascii="Arial" w:eastAsia="Arial" w:hAnsi="Arial" w:cs="Arial"/>
                <w:color w:val="FF0000"/>
              </w:rPr>
            </w:pPr>
          </w:p>
          <w:p w14:paraId="1CBD390B" w14:textId="77777777" w:rsidR="00657173" w:rsidRDefault="004A20A6">
            <w:pPr>
              <w:pStyle w:val="Heading2"/>
              <w:rPr>
                <w:rFonts w:ascii="Arial" w:eastAsia="Arial" w:hAnsi="Arial" w:cs="Arial"/>
                <w:color w:val="FF0000"/>
              </w:rPr>
            </w:pPr>
            <w:r>
              <w:rPr>
                <w:rFonts w:ascii="Arial" w:eastAsia="Arial" w:hAnsi="Arial" w:cs="Arial"/>
                <w:color w:val="FF0000"/>
              </w:rPr>
              <w:t xml:space="preserve">The results of the systematic review will be discussed within the ILCOR </w:t>
            </w:r>
            <w:r>
              <w:rPr>
                <w:rFonts w:ascii="Arial" w:eastAsia="Arial" w:hAnsi="Arial" w:cs="Arial"/>
                <w:color w:val="FF0000"/>
                <w:highlight w:val="yellow"/>
              </w:rPr>
              <w:t>insert TF(s),</w:t>
            </w:r>
            <w:r>
              <w:rPr>
                <w:rFonts w:ascii="Arial" w:eastAsia="Arial" w:hAnsi="Arial" w:cs="Arial"/>
                <w:color w:val="FF0000"/>
              </w:rPr>
              <w:t xml:space="preserve"> in order to formulate evidence-based recommendations. The subsequent ILCOR Consensus on Science and Treatment Recommendations (COSTR) will be posted on the ILCOR.org website and summarized annually in a publication in both Circulation and Resuscitation.  The information will also help to inform publications of regional Resuscitation Council guidelines.  </w:t>
            </w:r>
          </w:p>
          <w:p w14:paraId="2242204F" w14:textId="77777777" w:rsidR="00657173" w:rsidRDefault="00657173">
            <w:pPr>
              <w:pStyle w:val="Heading2"/>
              <w:rPr>
                <w:rFonts w:ascii="Arial" w:eastAsia="Arial" w:hAnsi="Arial" w:cs="Arial"/>
                <w:color w:val="FF0000"/>
              </w:rPr>
            </w:pPr>
          </w:p>
          <w:p w14:paraId="5DDE2AD9" w14:textId="77777777" w:rsidR="00657173" w:rsidRDefault="004A20A6">
            <w:pPr>
              <w:pStyle w:val="Heading2"/>
              <w:rPr>
                <w:rFonts w:ascii="Arial" w:eastAsia="Arial" w:hAnsi="Arial" w:cs="Arial"/>
                <w:color w:val="FF0000"/>
              </w:rPr>
            </w:pPr>
            <w:r>
              <w:rPr>
                <w:rFonts w:ascii="Arial" w:eastAsia="Arial" w:hAnsi="Arial" w:cs="Arial"/>
                <w:color w:val="FF0000"/>
              </w:rPr>
              <w:t>We also plan to submit the systematic review for publication in a peer-reviewed journal in advance of publication of the COSTR.  We will request that, if accepted for publication, that the journal will provide the article as open-access to the public.</w:t>
            </w:r>
          </w:p>
          <w:p w14:paraId="2F1EB0DB" w14:textId="77777777" w:rsidR="00657173" w:rsidRDefault="00657173">
            <w:pPr>
              <w:pStyle w:val="Heading2"/>
              <w:rPr>
                <w:rFonts w:ascii="Arial" w:eastAsia="Arial" w:hAnsi="Arial" w:cs="Arial"/>
                <w:color w:val="000000"/>
              </w:rPr>
            </w:pPr>
          </w:p>
          <w:p w14:paraId="47739C39" w14:textId="77777777" w:rsidR="00657173" w:rsidRDefault="004A20A6">
            <w:pPr>
              <w:pStyle w:val="Heading2"/>
              <w:rPr>
                <w:rFonts w:ascii="Arial" w:eastAsia="Arial" w:hAnsi="Arial" w:cs="Arial"/>
                <w:color w:val="000000"/>
              </w:rPr>
            </w:pPr>
            <w:r>
              <w:rPr>
                <w:rFonts w:ascii="Arial" w:eastAsia="Arial" w:hAnsi="Arial" w:cs="Arial"/>
                <w:color w:val="000000"/>
              </w:rPr>
              <w:t>Do you intend to publish the review on completion?</w:t>
            </w:r>
          </w:p>
          <w:p w14:paraId="393D084E" w14:textId="77777777" w:rsidR="00657173" w:rsidRDefault="00657173">
            <w:pPr>
              <w:pBdr>
                <w:top w:val="nil"/>
                <w:left w:val="nil"/>
                <w:bottom w:val="nil"/>
                <w:right w:val="nil"/>
                <w:between w:val="nil"/>
              </w:pBdr>
              <w:rPr>
                <w:rFonts w:ascii="Arial" w:eastAsia="Arial" w:hAnsi="Arial" w:cs="Arial"/>
                <w:color w:val="FF0000"/>
                <w:sz w:val="18"/>
                <w:szCs w:val="18"/>
              </w:rPr>
            </w:pPr>
          </w:p>
          <w:p w14:paraId="75746AC1" w14:textId="77777777" w:rsidR="00657173" w:rsidRDefault="004A20A6">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Yes</w:t>
            </w:r>
          </w:p>
          <w:p w14:paraId="0E3066D3"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384FEC65" w14:textId="77777777">
        <w:tc>
          <w:tcPr>
            <w:tcW w:w="284" w:type="dxa"/>
          </w:tcPr>
          <w:p w14:paraId="0B3D7A48" w14:textId="77777777" w:rsidR="00657173" w:rsidRDefault="004A20A6">
            <w:pPr>
              <w:pStyle w:val="Heading1"/>
              <w:rPr>
                <w:rFonts w:ascii="Arial" w:eastAsia="Arial" w:hAnsi="Arial" w:cs="Arial"/>
                <w:color w:val="000000"/>
              </w:rPr>
            </w:pPr>
            <w:r>
              <w:rPr>
                <w:rFonts w:ascii="Arial" w:eastAsia="Arial" w:hAnsi="Arial" w:cs="Arial"/>
                <w:color w:val="000000"/>
              </w:rPr>
              <w:lastRenderedPageBreak/>
              <w:t>36</w:t>
            </w:r>
          </w:p>
        </w:tc>
        <w:tc>
          <w:tcPr>
            <w:tcW w:w="9954" w:type="dxa"/>
            <w:gridSpan w:val="2"/>
          </w:tcPr>
          <w:p w14:paraId="5088C0F2" w14:textId="77777777" w:rsidR="00657173" w:rsidRDefault="004A20A6">
            <w:pPr>
              <w:pStyle w:val="Heading1"/>
              <w:rPr>
                <w:rFonts w:ascii="Arial" w:eastAsia="Arial" w:hAnsi="Arial" w:cs="Arial"/>
                <w:color w:val="000000"/>
              </w:rPr>
            </w:pPr>
            <w:r>
              <w:rPr>
                <w:rFonts w:ascii="Arial" w:eastAsia="Arial" w:hAnsi="Arial" w:cs="Arial"/>
                <w:color w:val="000000"/>
              </w:rPr>
              <w:t>Keywords</w:t>
            </w:r>
          </w:p>
          <w:p w14:paraId="295EE4DF" w14:textId="77777777" w:rsidR="00657173" w:rsidRDefault="004A20A6">
            <w:pPr>
              <w:pStyle w:val="Heading2"/>
              <w:rPr>
                <w:rFonts w:ascii="Arial" w:eastAsia="Arial" w:hAnsi="Arial" w:cs="Arial"/>
                <w:color w:val="000000"/>
              </w:rPr>
            </w:pPr>
            <w:r>
              <w:rPr>
                <w:rFonts w:ascii="Arial" w:eastAsia="Arial" w:hAnsi="Arial" w:cs="Arial"/>
                <w:color w:val="000000"/>
              </w:rPr>
              <w:t>Give words or phrases that best describe the review. (One word per box, create a new box for each term)</w:t>
            </w:r>
          </w:p>
          <w:p w14:paraId="387F1A80" w14:textId="77777777" w:rsidR="00657173" w:rsidRDefault="00657173">
            <w:pPr>
              <w:pBdr>
                <w:top w:val="nil"/>
                <w:left w:val="nil"/>
                <w:bottom w:val="nil"/>
                <w:right w:val="nil"/>
                <w:between w:val="nil"/>
              </w:pBdr>
              <w:rPr>
                <w:rFonts w:ascii="Arial" w:eastAsia="Arial" w:hAnsi="Arial" w:cs="Arial"/>
                <w:color w:val="FF0000"/>
                <w:sz w:val="18"/>
                <w:szCs w:val="18"/>
              </w:rPr>
            </w:pPr>
          </w:p>
          <w:p w14:paraId="7F287205" w14:textId="77777777" w:rsidR="00657173" w:rsidRDefault="004A20A6">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FF0000"/>
                <w:sz w:val="18"/>
                <w:szCs w:val="18"/>
              </w:rPr>
              <w:t>insert best choices</w:t>
            </w:r>
          </w:p>
          <w:p w14:paraId="4DAB1BA2" w14:textId="77777777" w:rsidR="00657173" w:rsidRDefault="00657173">
            <w:pPr>
              <w:pBdr>
                <w:top w:val="nil"/>
                <w:left w:val="nil"/>
                <w:bottom w:val="nil"/>
                <w:right w:val="nil"/>
                <w:between w:val="nil"/>
              </w:pBdr>
              <w:rPr>
                <w:rFonts w:ascii="Arial" w:eastAsia="Arial" w:hAnsi="Arial" w:cs="Arial"/>
                <w:color w:val="000000"/>
                <w:sz w:val="18"/>
                <w:szCs w:val="18"/>
              </w:rPr>
            </w:pPr>
          </w:p>
        </w:tc>
      </w:tr>
      <w:tr w:rsidR="00657173" w14:paraId="74E594AD" w14:textId="77777777">
        <w:tc>
          <w:tcPr>
            <w:tcW w:w="284" w:type="dxa"/>
          </w:tcPr>
          <w:p w14:paraId="6D2CB0A9" w14:textId="77777777" w:rsidR="00657173" w:rsidRDefault="004A20A6">
            <w:pPr>
              <w:pStyle w:val="Heading1"/>
              <w:rPr>
                <w:rFonts w:ascii="Arial" w:eastAsia="Arial" w:hAnsi="Arial" w:cs="Arial"/>
                <w:color w:val="000000"/>
              </w:rPr>
            </w:pPr>
            <w:r>
              <w:rPr>
                <w:rFonts w:ascii="Arial" w:eastAsia="Arial" w:hAnsi="Arial" w:cs="Arial"/>
                <w:color w:val="000000"/>
              </w:rPr>
              <w:t>37</w:t>
            </w:r>
          </w:p>
        </w:tc>
        <w:tc>
          <w:tcPr>
            <w:tcW w:w="9954" w:type="dxa"/>
            <w:gridSpan w:val="2"/>
          </w:tcPr>
          <w:p w14:paraId="668238A8" w14:textId="77777777" w:rsidR="00657173" w:rsidRDefault="004A20A6">
            <w:pPr>
              <w:pStyle w:val="Heading1"/>
              <w:rPr>
                <w:rFonts w:ascii="Arial" w:eastAsia="Arial" w:hAnsi="Arial" w:cs="Arial"/>
                <w:color w:val="000000"/>
              </w:rPr>
            </w:pPr>
            <w:r>
              <w:rPr>
                <w:rFonts w:ascii="Arial" w:eastAsia="Arial" w:hAnsi="Arial" w:cs="Arial"/>
                <w:color w:val="000000"/>
              </w:rPr>
              <w:t>Details of any existing review of the same topic by the same authors</w:t>
            </w:r>
          </w:p>
          <w:p w14:paraId="2CC46936" w14:textId="77777777" w:rsidR="00657173" w:rsidRDefault="004A20A6">
            <w:pPr>
              <w:pStyle w:val="Heading2"/>
              <w:rPr>
                <w:rFonts w:ascii="Arial" w:eastAsia="Arial" w:hAnsi="Arial" w:cs="Arial"/>
                <w:color w:val="000000"/>
              </w:rPr>
            </w:pPr>
            <w:r>
              <w:rPr>
                <w:rFonts w:ascii="Arial" w:eastAsia="Arial" w:hAnsi="Arial" w:cs="Arial"/>
                <w:color w:val="000000"/>
              </w:rPr>
              <w:t>Give details of earlier versions of the systematic review if an update of an existing review is being registered, including full bibliographic reference if possible.</w:t>
            </w:r>
          </w:p>
          <w:p w14:paraId="060510D7" w14:textId="77777777" w:rsidR="00657173" w:rsidRDefault="00657173">
            <w:pPr>
              <w:pBdr>
                <w:top w:val="nil"/>
                <w:left w:val="nil"/>
                <w:bottom w:val="nil"/>
                <w:right w:val="nil"/>
                <w:between w:val="nil"/>
              </w:pBdr>
              <w:shd w:val="clear" w:color="auto" w:fill="FFFFFF"/>
              <w:rPr>
                <w:rFonts w:ascii="Arial" w:eastAsia="Arial" w:hAnsi="Arial" w:cs="Arial"/>
                <w:color w:val="FF0000"/>
                <w:sz w:val="18"/>
                <w:szCs w:val="18"/>
              </w:rPr>
            </w:pPr>
          </w:p>
          <w:p w14:paraId="0B63C1E1" w14:textId="77777777" w:rsidR="00657173" w:rsidRDefault="004A20A6">
            <w:pPr>
              <w:pBdr>
                <w:top w:val="nil"/>
                <w:left w:val="nil"/>
                <w:bottom w:val="nil"/>
                <w:right w:val="nil"/>
                <w:between w:val="nil"/>
              </w:pBdr>
              <w:shd w:val="clear" w:color="auto" w:fill="FFFFFF"/>
              <w:rPr>
                <w:rFonts w:ascii="Arial" w:eastAsia="Arial" w:hAnsi="Arial" w:cs="Arial"/>
                <w:color w:val="000000"/>
                <w:sz w:val="18"/>
                <w:szCs w:val="18"/>
              </w:rPr>
            </w:pPr>
            <w:r>
              <w:rPr>
                <w:rFonts w:ascii="Arial" w:eastAsia="Arial" w:hAnsi="Arial" w:cs="Arial"/>
                <w:color w:val="FF0000"/>
                <w:sz w:val="18"/>
                <w:szCs w:val="18"/>
              </w:rPr>
              <w:t xml:space="preserve">Most likely N/A as only a few of the ILCOR PICOs in the past were registered with </w:t>
            </w:r>
            <w:proofErr w:type="spellStart"/>
            <w:r>
              <w:rPr>
                <w:rFonts w:ascii="Arial" w:eastAsia="Arial" w:hAnsi="Arial" w:cs="Arial"/>
                <w:color w:val="FF0000"/>
                <w:sz w:val="18"/>
                <w:szCs w:val="18"/>
              </w:rPr>
              <w:t>prospero</w:t>
            </w:r>
            <w:proofErr w:type="spellEnd"/>
          </w:p>
          <w:p w14:paraId="0D1189F1" w14:textId="77777777" w:rsidR="00657173" w:rsidRDefault="00657173">
            <w:pPr>
              <w:pStyle w:val="Heading2"/>
              <w:rPr>
                <w:rFonts w:ascii="Arial" w:eastAsia="Arial" w:hAnsi="Arial" w:cs="Arial"/>
                <w:color w:val="000000"/>
              </w:rPr>
            </w:pPr>
          </w:p>
        </w:tc>
      </w:tr>
      <w:tr w:rsidR="00657173" w14:paraId="2C101CC5" w14:textId="77777777">
        <w:tc>
          <w:tcPr>
            <w:tcW w:w="284" w:type="dxa"/>
          </w:tcPr>
          <w:p w14:paraId="26859E8B" w14:textId="77777777" w:rsidR="00657173" w:rsidRDefault="004A20A6">
            <w:pPr>
              <w:pStyle w:val="Heading1"/>
              <w:rPr>
                <w:rFonts w:ascii="Arial" w:eastAsia="Arial" w:hAnsi="Arial" w:cs="Arial"/>
                <w:color w:val="000000"/>
              </w:rPr>
            </w:pPr>
            <w:r>
              <w:rPr>
                <w:rFonts w:ascii="Arial" w:eastAsia="Arial" w:hAnsi="Arial" w:cs="Arial"/>
                <w:color w:val="000000"/>
              </w:rPr>
              <w:t>38</w:t>
            </w:r>
          </w:p>
        </w:tc>
        <w:tc>
          <w:tcPr>
            <w:tcW w:w="9954" w:type="dxa"/>
            <w:gridSpan w:val="2"/>
          </w:tcPr>
          <w:p w14:paraId="6F201156" w14:textId="77777777" w:rsidR="00657173" w:rsidRDefault="004A20A6">
            <w:pPr>
              <w:pStyle w:val="Heading1"/>
              <w:rPr>
                <w:rFonts w:ascii="Arial" w:eastAsia="Arial" w:hAnsi="Arial" w:cs="Arial"/>
                <w:color w:val="000000"/>
              </w:rPr>
            </w:pPr>
            <w:r>
              <w:rPr>
                <w:rFonts w:ascii="Arial" w:eastAsia="Arial" w:hAnsi="Arial" w:cs="Arial"/>
                <w:color w:val="000000"/>
              </w:rPr>
              <w:t>Current review status</w:t>
            </w:r>
          </w:p>
          <w:p w14:paraId="3C45FE16" w14:textId="77777777" w:rsidR="00657173" w:rsidRDefault="004A20A6">
            <w:pPr>
              <w:pStyle w:val="Heading2"/>
              <w:rPr>
                <w:rFonts w:ascii="Arial" w:eastAsia="Arial" w:hAnsi="Arial" w:cs="Arial"/>
                <w:color w:val="000000"/>
              </w:rPr>
            </w:pPr>
            <w:r>
              <w:rPr>
                <w:rFonts w:ascii="Arial" w:eastAsia="Arial" w:hAnsi="Arial" w:cs="Arial"/>
                <w:color w:val="000000"/>
              </w:rPr>
              <w:t>Review status should be updated when the review is completed and when it is published.</w:t>
            </w:r>
          </w:p>
          <w:p w14:paraId="643176EB" w14:textId="77777777" w:rsidR="00657173" w:rsidRDefault="00657173">
            <w:pPr>
              <w:pStyle w:val="Heading2"/>
              <w:rPr>
                <w:rFonts w:ascii="Arial" w:eastAsia="Arial" w:hAnsi="Arial" w:cs="Arial"/>
                <w:color w:val="FF0000"/>
              </w:rPr>
            </w:pPr>
          </w:p>
          <w:p w14:paraId="58AC08E9" w14:textId="77777777" w:rsidR="00657173" w:rsidRDefault="004A20A6">
            <w:pPr>
              <w:pStyle w:val="Heading2"/>
              <w:rPr>
                <w:rFonts w:ascii="Arial" w:eastAsia="Arial" w:hAnsi="Arial" w:cs="Arial"/>
                <w:color w:val="FF0000"/>
              </w:rPr>
            </w:pPr>
            <w:r>
              <w:rPr>
                <w:rFonts w:ascii="Arial" w:eastAsia="Arial" w:hAnsi="Arial" w:cs="Arial"/>
                <w:color w:val="FF0000"/>
              </w:rPr>
              <w:t>On-going</w:t>
            </w:r>
          </w:p>
          <w:p w14:paraId="5ADEAFEE" w14:textId="77777777" w:rsidR="00657173" w:rsidRDefault="00657173">
            <w:pPr>
              <w:pStyle w:val="Heading2"/>
              <w:rPr>
                <w:rFonts w:ascii="Arial" w:eastAsia="Arial" w:hAnsi="Arial" w:cs="Arial"/>
                <w:color w:val="000000"/>
              </w:rPr>
            </w:pPr>
          </w:p>
        </w:tc>
      </w:tr>
      <w:tr w:rsidR="00657173" w14:paraId="0396639D" w14:textId="77777777">
        <w:tc>
          <w:tcPr>
            <w:tcW w:w="284" w:type="dxa"/>
          </w:tcPr>
          <w:p w14:paraId="012C8D35" w14:textId="77777777" w:rsidR="00657173" w:rsidRDefault="004A20A6">
            <w:pPr>
              <w:pStyle w:val="Heading1"/>
              <w:rPr>
                <w:rFonts w:ascii="Arial" w:eastAsia="Arial" w:hAnsi="Arial" w:cs="Arial"/>
                <w:color w:val="000000"/>
              </w:rPr>
            </w:pPr>
            <w:r>
              <w:rPr>
                <w:rFonts w:ascii="Arial" w:eastAsia="Arial" w:hAnsi="Arial" w:cs="Arial"/>
                <w:color w:val="000000"/>
              </w:rPr>
              <w:t>39</w:t>
            </w:r>
          </w:p>
        </w:tc>
        <w:tc>
          <w:tcPr>
            <w:tcW w:w="9954" w:type="dxa"/>
            <w:gridSpan w:val="2"/>
          </w:tcPr>
          <w:p w14:paraId="2531E35A" w14:textId="77777777" w:rsidR="00657173" w:rsidRDefault="004A20A6">
            <w:pPr>
              <w:pStyle w:val="Heading1"/>
              <w:rPr>
                <w:rFonts w:ascii="Arial" w:eastAsia="Arial" w:hAnsi="Arial" w:cs="Arial"/>
                <w:color w:val="000000"/>
              </w:rPr>
            </w:pPr>
            <w:r>
              <w:rPr>
                <w:rFonts w:ascii="Arial" w:eastAsia="Arial" w:hAnsi="Arial" w:cs="Arial"/>
                <w:color w:val="000000"/>
              </w:rPr>
              <w:t>Any additional information</w:t>
            </w:r>
          </w:p>
          <w:p w14:paraId="05EBB6E9" w14:textId="77777777" w:rsidR="00657173" w:rsidRDefault="004A20A6">
            <w:pPr>
              <w:pStyle w:val="Heading2"/>
              <w:rPr>
                <w:rFonts w:ascii="Arial" w:eastAsia="Arial" w:hAnsi="Arial" w:cs="Arial"/>
                <w:color w:val="000000"/>
              </w:rPr>
            </w:pPr>
            <w:r>
              <w:rPr>
                <w:rFonts w:ascii="Arial" w:eastAsia="Arial" w:hAnsi="Arial" w:cs="Arial"/>
                <w:color w:val="000000"/>
              </w:rPr>
              <w:t>Provide any further information the review team consider relevant to the registration of the review.</w:t>
            </w:r>
          </w:p>
          <w:p w14:paraId="3ED4C500" w14:textId="77777777" w:rsidR="00657173" w:rsidRDefault="004A20A6">
            <w:pPr>
              <w:pStyle w:val="Heading2"/>
              <w:rPr>
                <w:rFonts w:ascii="Arial" w:eastAsia="Arial" w:hAnsi="Arial" w:cs="Arial"/>
                <w:color w:val="000000"/>
              </w:rPr>
            </w:pPr>
            <w:r>
              <w:rPr>
                <w:rFonts w:ascii="Arial" w:eastAsia="Arial" w:hAnsi="Arial" w:cs="Arial"/>
                <w:color w:val="FF0000"/>
              </w:rPr>
              <w:t>As required</w:t>
            </w:r>
          </w:p>
        </w:tc>
      </w:tr>
      <w:tr w:rsidR="00657173" w14:paraId="50E5D9CA" w14:textId="77777777">
        <w:tc>
          <w:tcPr>
            <w:tcW w:w="284" w:type="dxa"/>
          </w:tcPr>
          <w:p w14:paraId="3B78284C" w14:textId="77777777" w:rsidR="00657173" w:rsidRDefault="004A20A6">
            <w:pPr>
              <w:pStyle w:val="Heading1"/>
              <w:rPr>
                <w:rFonts w:ascii="Arial" w:eastAsia="Arial" w:hAnsi="Arial" w:cs="Arial"/>
                <w:color w:val="000000"/>
              </w:rPr>
            </w:pPr>
            <w:r>
              <w:rPr>
                <w:rFonts w:ascii="Arial" w:eastAsia="Arial" w:hAnsi="Arial" w:cs="Arial"/>
                <w:color w:val="000000"/>
              </w:rPr>
              <w:t>40</w:t>
            </w:r>
          </w:p>
        </w:tc>
        <w:tc>
          <w:tcPr>
            <w:tcW w:w="9954" w:type="dxa"/>
            <w:gridSpan w:val="2"/>
          </w:tcPr>
          <w:p w14:paraId="0BAEB02C" w14:textId="77777777" w:rsidR="00657173" w:rsidRDefault="004A20A6">
            <w:pPr>
              <w:pStyle w:val="Heading1"/>
              <w:rPr>
                <w:rFonts w:ascii="Arial" w:eastAsia="Arial" w:hAnsi="Arial" w:cs="Arial"/>
                <w:color w:val="000000"/>
              </w:rPr>
            </w:pPr>
            <w:r>
              <w:rPr>
                <w:rFonts w:ascii="Arial" w:eastAsia="Arial" w:hAnsi="Arial" w:cs="Arial"/>
                <w:color w:val="000000"/>
              </w:rPr>
              <w:t>Details of final report/publication(s)</w:t>
            </w:r>
          </w:p>
          <w:p w14:paraId="47A9432D" w14:textId="77777777" w:rsidR="00657173" w:rsidRDefault="004A20A6">
            <w:pPr>
              <w:pStyle w:val="Heading2"/>
              <w:rPr>
                <w:rFonts w:ascii="Arial" w:eastAsia="Arial" w:hAnsi="Arial" w:cs="Arial"/>
                <w:color w:val="000000"/>
              </w:rPr>
            </w:pPr>
            <w:r>
              <w:rPr>
                <w:rFonts w:ascii="Arial" w:eastAsia="Arial" w:hAnsi="Arial" w:cs="Arial"/>
                <w:color w:val="000000"/>
              </w:rPr>
              <w:t xml:space="preserve">This field should be left empty until details of the completed review are available. </w:t>
            </w:r>
            <w:r>
              <w:rPr>
                <w:rFonts w:ascii="Arial" w:eastAsia="Arial" w:hAnsi="Arial" w:cs="Arial"/>
                <w:color w:val="000000"/>
              </w:rPr>
              <w:br/>
            </w:r>
          </w:p>
          <w:p w14:paraId="43830238" w14:textId="77777777" w:rsidR="00657173" w:rsidRDefault="004A20A6">
            <w:pPr>
              <w:pStyle w:val="Heading2"/>
              <w:rPr>
                <w:rFonts w:ascii="Arial" w:eastAsia="Arial" w:hAnsi="Arial" w:cs="Arial"/>
                <w:color w:val="000000"/>
              </w:rPr>
            </w:pPr>
            <w:r>
              <w:rPr>
                <w:rFonts w:ascii="Arial" w:eastAsia="Arial" w:hAnsi="Arial" w:cs="Arial"/>
                <w:color w:val="000000"/>
              </w:rPr>
              <w:t>Give the full citation for the final report or publication of the systematic review.</w:t>
            </w:r>
          </w:p>
          <w:p w14:paraId="13F8F543" w14:textId="77777777" w:rsidR="00657173" w:rsidRDefault="004A20A6">
            <w:pPr>
              <w:pStyle w:val="Heading2"/>
              <w:rPr>
                <w:rFonts w:ascii="Arial" w:eastAsia="Arial" w:hAnsi="Arial" w:cs="Arial"/>
                <w:color w:val="000000"/>
              </w:rPr>
            </w:pPr>
            <w:r>
              <w:rPr>
                <w:rFonts w:ascii="Arial" w:eastAsia="Arial" w:hAnsi="Arial" w:cs="Arial"/>
                <w:color w:val="000000"/>
              </w:rPr>
              <w:t>Give the URL of the publication where available.</w:t>
            </w:r>
          </w:p>
        </w:tc>
      </w:tr>
    </w:tbl>
    <w:p w14:paraId="1CE0FB0B" w14:textId="77777777" w:rsidR="00657173" w:rsidRDefault="00657173"/>
    <w:sectPr w:rsidR="00657173">
      <w:headerReference w:type="even" r:id="rId13"/>
      <w:headerReference w:type="default" r:id="rId14"/>
      <w:footerReference w:type="even" r:id="rId15"/>
      <w:footerReference w:type="default" r:id="rId16"/>
      <w:headerReference w:type="first" r:id="rId17"/>
      <w:footerReference w:type="first" r:id="rId18"/>
      <w:pgSz w:w="11907" w:h="16840"/>
      <w:pgMar w:top="432" w:right="720" w:bottom="432"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94D1" w14:textId="77777777" w:rsidR="005D2D4E" w:rsidRDefault="005D2D4E">
      <w:r>
        <w:separator/>
      </w:r>
    </w:p>
  </w:endnote>
  <w:endnote w:type="continuationSeparator" w:id="0">
    <w:p w14:paraId="048A2D6F" w14:textId="77777777" w:rsidR="005D2D4E" w:rsidRDefault="005D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2BF9" w14:textId="77777777" w:rsidR="00DB50AA" w:rsidRDefault="00DB5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0612" w14:textId="77777777" w:rsidR="00657173" w:rsidRDefault="004A20A6">
    <w:pPr>
      <w:pBdr>
        <w:top w:val="nil"/>
        <w:left w:val="nil"/>
        <w:bottom w:val="nil"/>
        <w:right w:val="nil"/>
        <w:between w:val="nil"/>
      </w:pBdr>
      <w:tabs>
        <w:tab w:val="center" w:pos="4320"/>
        <w:tab w:val="right" w:pos="8640"/>
      </w:tabs>
      <w:jc w:val="right"/>
      <w:rPr>
        <w:color w:val="990066"/>
        <w:sz w:val="18"/>
        <w:szCs w:val="18"/>
      </w:rPr>
    </w:pPr>
    <w:r>
      <w:rPr>
        <w:color w:val="990066"/>
        <w:sz w:val="18"/>
        <w:szCs w:val="18"/>
      </w:rPr>
      <w:fldChar w:fldCharType="begin"/>
    </w:r>
    <w:r>
      <w:rPr>
        <w:color w:val="990066"/>
        <w:sz w:val="18"/>
        <w:szCs w:val="18"/>
      </w:rPr>
      <w:instrText>PAGE</w:instrText>
    </w:r>
    <w:r>
      <w:rPr>
        <w:color w:val="990066"/>
        <w:sz w:val="18"/>
        <w:szCs w:val="18"/>
      </w:rPr>
      <w:fldChar w:fldCharType="separate"/>
    </w:r>
    <w:r w:rsidR="00BA1894">
      <w:rPr>
        <w:noProof/>
        <w:color w:val="990066"/>
        <w:sz w:val="18"/>
        <w:szCs w:val="18"/>
      </w:rPr>
      <w:t>7</w:t>
    </w:r>
    <w:r>
      <w:rPr>
        <w:color w:val="990066"/>
        <w:sz w:val="18"/>
        <w:szCs w:val="18"/>
      </w:rPr>
      <w:fldChar w:fldCharType="end"/>
    </w:r>
  </w:p>
  <w:p w14:paraId="5A23B5E2" w14:textId="77777777" w:rsidR="00657173" w:rsidRDefault="00657173">
    <w:pPr>
      <w:pBdr>
        <w:top w:val="nil"/>
        <w:left w:val="nil"/>
        <w:bottom w:val="nil"/>
        <w:right w:val="nil"/>
        <w:between w:val="nil"/>
      </w:pBdr>
      <w:tabs>
        <w:tab w:val="center" w:pos="4320"/>
        <w:tab w:val="right" w:pos="8640"/>
      </w:tabs>
      <w:rPr>
        <w:color w:val="99006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C43A" w14:textId="77777777" w:rsidR="00DB50AA" w:rsidRDefault="00DB5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D6D7" w14:textId="77777777" w:rsidR="005D2D4E" w:rsidRDefault="005D2D4E">
      <w:r>
        <w:separator/>
      </w:r>
    </w:p>
  </w:footnote>
  <w:footnote w:type="continuationSeparator" w:id="0">
    <w:p w14:paraId="311A36F1" w14:textId="77777777" w:rsidR="005D2D4E" w:rsidRDefault="005D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618F" w14:textId="77777777" w:rsidR="005275BB" w:rsidRDefault="00527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6B72" w14:textId="259491A2" w:rsidR="00657173" w:rsidRPr="00DB50AA" w:rsidRDefault="004A20A6">
    <w:pPr>
      <w:pBdr>
        <w:top w:val="nil"/>
        <w:left w:val="nil"/>
        <w:bottom w:val="nil"/>
        <w:right w:val="nil"/>
        <w:between w:val="nil"/>
      </w:pBdr>
      <w:tabs>
        <w:tab w:val="center" w:pos="4320"/>
        <w:tab w:val="right" w:pos="8640"/>
      </w:tabs>
      <w:rPr>
        <w:color w:val="000000" w:themeColor="text1"/>
        <w:sz w:val="18"/>
        <w:szCs w:val="18"/>
      </w:rPr>
    </w:pPr>
    <w:r w:rsidRPr="00DB50AA">
      <w:rPr>
        <w:color w:val="000000" w:themeColor="text1"/>
        <w:sz w:val="18"/>
        <w:szCs w:val="18"/>
      </w:rPr>
      <w:t>Systematic Review – Prospero Registration Template</w:t>
    </w:r>
    <w:r w:rsidR="00907950">
      <w:rPr>
        <w:color w:val="000000" w:themeColor="text1"/>
        <w:sz w:val="18"/>
        <w:szCs w:val="18"/>
      </w:rPr>
      <w:t xml:space="preserve"> – SAC approved - </w:t>
    </w:r>
    <w:r w:rsidRPr="00DB50AA">
      <w:rPr>
        <w:color w:val="000000" w:themeColor="text1"/>
        <w:sz w:val="18"/>
        <w:szCs w:val="18"/>
      </w:rPr>
      <w:t>v2.</w:t>
    </w:r>
    <w:r w:rsidR="00907950">
      <w:rPr>
        <w:color w:val="000000" w:themeColor="text1"/>
        <w:sz w:val="18"/>
        <w:szCs w:val="18"/>
      </w:rPr>
      <w:t xml:space="preserve">0 - </w:t>
    </w:r>
    <w:r w:rsidR="005275BB" w:rsidRPr="00DB50AA">
      <w:rPr>
        <w:color w:val="000000" w:themeColor="text1"/>
        <w:sz w:val="18"/>
        <w:szCs w:val="18"/>
      </w:rPr>
      <w:t>7</w:t>
    </w:r>
    <w:r w:rsidRPr="00DB50AA">
      <w:rPr>
        <w:color w:val="000000" w:themeColor="text1"/>
        <w:sz w:val="18"/>
        <w:szCs w:val="18"/>
      </w:rPr>
      <w:t xml:space="preserve"> January 202</w:t>
    </w:r>
    <w:r w:rsidR="005275BB" w:rsidRPr="00DB50AA">
      <w:rPr>
        <w:color w:val="000000" w:themeColor="text1"/>
        <w:sz w:val="18"/>
        <w:szCs w:val="18"/>
      </w:rPr>
      <w:t>2</w:t>
    </w:r>
  </w:p>
  <w:p w14:paraId="0FB2B3CF" w14:textId="77777777" w:rsidR="00657173" w:rsidRDefault="00657173">
    <w:pPr>
      <w:pBdr>
        <w:top w:val="nil"/>
        <w:left w:val="nil"/>
        <w:bottom w:val="nil"/>
        <w:right w:val="nil"/>
        <w:between w:val="nil"/>
      </w:pBdr>
      <w:tabs>
        <w:tab w:val="center" w:pos="4320"/>
        <w:tab w:val="right" w:pos="8640"/>
      </w:tabs>
      <w:rPr>
        <w:color w:val="990066"/>
        <w:sz w:val="18"/>
        <w:szCs w:val="18"/>
      </w:rPr>
    </w:pPr>
  </w:p>
  <w:p w14:paraId="55A8B2F0" w14:textId="77777777" w:rsidR="00657173" w:rsidRDefault="00657173">
    <w:pPr>
      <w:pBdr>
        <w:top w:val="nil"/>
        <w:left w:val="nil"/>
        <w:bottom w:val="nil"/>
        <w:right w:val="nil"/>
        <w:between w:val="nil"/>
      </w:pBdr>
      <w:tabs>
        <w:tab w:val="center" w:pos="4320"/>
        <w:tab w:val="right" w:pos="8640"/>
      </w:tabs>
      <w:rPr>
        <w:color w:val="990066"/>
        <w:sz w:val="18"/>
        <w:szCs w:val="18"/>
      </w:rPr>
    </w:pPr>
  </w:p>
  <w:p w14:paraId="43E57781" w14:textId="77777777" w:rsidR="00657173" w:rsidRDefault="00657173">
    <w:pPr>
      <w:pBdr>
        <w:top w:val="nil"/>
        <w:left w:val="nil"/>
        <w:bottom w:val="nil"/>
        <w:right w:val="nil"/>
        <w:between w:val="nil"/>
      </w:pBdr>
      <w:tabs>
        <w:tab w:val="center" w:pos="4320"/>
        <w:tab w:val="right" w:pos="8640"/>
      </w:tabs>
      <w:rPr>
        <w:color w:val="99006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AE99" w14:textId="77777777" w:rsidR="005275BB" w:rsidRDefault="00527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E52"/>
    <w:multiLevelType w:val="multilevel"/>
    <w:tmpl w:val="1590A7F0"/>
    <w:lvl w:ilvl="0">
      <w:start w:val="1"/>
      <w:numFmt w:val="decimal"/>
      <w:lvlText w:val="%1."/>
      <w:lvlJc w:val="left"/>
      <w:pPr>
        <w:ind w:left="630" w:hanging="360"/>
      </w:pPr>
    </w:lvl>
    <w:lvl w:ilvl="1">
      <w:start w:val="1"/>
      <w:numFmt w:val="lowerRoman"/>
      <w:lvlText w:val="%2."/>
      <w:lvlJc w:val="left"/>
      <w:pPr>
        <w:ind w:left="2160" w:hanging="360"/>
      </w:pPr>
      <w:rPr>
        <w:rFonts w:ascii="Calibri" w:eastAsia="Calibri" w:hAnsi="Calibri" w:cs="Calibri"/>
      </w:rPr>
    </w:lvl>
    <w:lvl w:ilvl="2">
      <w:start w:val="1"/>
      <w:numFmt w:val="lowerRoman"/>
      <w:lvlText w:val="%3."/>
      <w:lvlJc w:val="right"/>
      <w:pPr>
        <w:ind w:left="2880" w:hanging="180"/>
      </w:pPr>
    </w:lvl>
    <w:lvl w:ilvl="3">
      <w:start w:val="2"/>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D307A74"/>
    <w:multiLevelType w:val="multilevel"/>
    <w:tmpl w:val="20085D9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A14F08"/>
    <w:multiLevelType w:val="multilevel"/>
    <w:tmpl w:val="62467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2254DA"/>
    <w:multiLevelType w:val="multilevel"/>
    <w:tmpl w:val="E2267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6143768"/>
    <w:multiLevelType w:val="multilevel"/>
    <w:tmpl w:val="9C62F6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73"/>
    <w:rsid w:val="000A5A93"/>
    <w:rsid w:val="0013141E"/>
    <w:rsid w:val="00411598"/>
    <w:rsid w:val="004A20A6"/>
    <w:rsid w:val="005275BB"/>
    <w:rsid w:val="005D2D4E"/>
    <w:rsid w:val="00657173"/>
    <w:rsid w:val="00667CBD"/>
    <w:rsid w:val="00784942"/>
    <w:rsid w:val="008A2C5E"/>
    <w:rsid w:val="00907950"/>
    <w:rsid w:val="00A55A34"/>
    <w:rsid w:val="00B1448F"/>
    <w:rsid w:val="00BA1894"/>
    <w:rsid w:val="00DB50AA"/>
    <w:rsid w:val="00E71D10"/>
    <w:rsid w:val="00F1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507A"/>
  <w15:docId w15:val="{8BACF822-4174-47FD-97A0-96893A1E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790"/>
    <w:rPr>
      <w:lang w:val="en-CA"/>
    </w:rPr>
  </w:style>
  <w:style w:type="paragraph" w:styleId="Heading1">
    <w:name w:val="heading 1"/>
    <w:basedOn w:val="Normal"/>
    <w:link w:val="Heading1Char"/>
    <w:uiPriority w:val="9"/>
    <w:qFormat/>
    <w:pPr>
      <w:outlineLvl w:val="0"/>
    </w:pPr>
    <w:rPr>
      <w:b/>
      <w:bCs/>
      <w:color w:val="555555"/>
      <w:kern w:val="36"/>
      <w:sz w:val="20"/>
      <w:szCs w:val="20"/>
    </w:rPr>
  </w:style>
  <w:style w:type="paragraph" w:styleId="Heading2">
    <w:name w:val="heading 2"/>
    <w:basedOn w:val="Normal"/>
    <w:link w:val="Heading2Char"/>
    <w:uiPriority w:val="9"/>
    <w:qFormat/>
    <w:pPr>
      <w:outlineLvl w:val="1"/>
    </w:pPr>
    <w:rPr>
      <w:color w:val="555555"/>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Pr>
      <w:color w:val="990066"/>
      <w:sz w:val="18"/>
      <w:szCs w:val="18"/>
    </w:rPr>
  </w:style>
  <w:style w:type="paragraph" w:styleId="Footer">
    <w:name w:val="footer"/>
    <w:basedOn w:val="Normal"/>
    <w:link w:val="FooterChar"/>
    <w:uiPriority w:val="99"/>
    <w:unhideWhenUsed/>
    <w:pPr>
      <w:tabs>
        <w:tab w:val="center" w:pos="4320"/>
        <w:tab w:val="right" w:pos="8640"/>
      </w:tabs>
    </w:pPr>
    <w:rPr>
      <w:color w:val="990066"/>
      <w:sz w:val="18"/>
      <w:szCs w:val="18"/>
    </w:r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tabs>
        <w:tab w:val="center" w:pos="4320"/>
        <w:tab w:val="right" w:pos="8640"/>
      </w:tabs>
    </w:pPr>
    <w:rPr>
      <w:color w:val="990066"/>
      <w:sz w:val="18"/>
      <w:szCs w:val="18"/>
    </w:rPr>
  </w:style>
  <w:style w:type="character" w:customStyle="1" w:styleId="HeaderChar">
    <w:name w:val="Header Char"/>
    <w:basedOn w:val="DefaultParagraphFont"/>
    <w:link w:val="Header"/>
    <w:uiPriority w:val="99"/>
    <w:rPr>
      <w:rFonts w:eastAsiaTheme="minorEastAsia"/>
      <w:sz w:val="24"/>
      <w:szCs w:val="24"/>
    </w:rPr>
  </w:style>
  <w:style w:type="paragraph" w:customStyle="1" w:styleId="link">
    <w:name w:val="link"/>
    <w:basedOn w:val="Normal"/>
    <w:rPr>
      <w:color w:val="990066"/>
      <w:sz w:val="18"/>
      <w:szCs w:val="18"/>
    </w:rPr>
  </w:style>
  <w:style w:type="paragraph" w:customStyle="1" w:styleId="doctitle">
    <w:name w:val="doctitle"/>
    <w:basedOn w:val="Normal"/>
    <w:pPr>
      <w:jc w:val="center"/>
    </w:pPr>
    <w:rPr>
      <w:b/>
      <w:bCs/>
      <w:color w:val="000000"/>
      <w:sz w:val="26"/>
      <w:szCs w:val="26"/>
    </w:rPr>
  </w:style>
  <w:style w:type="paragraph" w:customStyle="1" w:styleId="doctitledivider">
    <w:name w:val="doctitledivider"/>
    <w:basedOn w:val="Normal"/>
    <w:pPr>
      <w:pBdr>
        <w:top w:val="single" w:sz="6" w:space="0" w:color="CCCCCC"/>
      </w:pBdr>
    </w:pPr>
    <w:rPr>
      <w:color w:val="990066"/>
      <w:sz w:val="18"/>
      <w:szCs w:val="18"/>
    </w:rPr>
  </w:style>
  <w:style w:type="paragraph" w:customStyle="1" w:styleId="docauthor">
    <w:name w:val="docauthor"/>
    <w:basedOn w:val="Normal"/>
    <w:pPr>
      <w:jc w:val="center"/>
    </w:pPr>
    <w:rPr>
      <w:i/>
      <w:iCs/>
      <w:color w:val="000000"/>
      <w:sz w:val="18"/>
      <w:szCs w:val="18"/>
    </w:rPr>
  </w:style>
  <w:style w:type="paragraph" w:customStyle="1" w:styleId="docfooter">
    <w:name w:val="docfooter"/>
    <w:basedOn w:val="Normal"/>
    <w:pPr>
      <w:jc w:val="center"/>
    </w:pPr>
    <w:rPr>
      <w:color w:val="990066"/>
      <w:sz w:val="18"/>
      <w:szCs w:val="18"/>
    </w:rPr>
  </w:style>
  <w:style w:type="paragraph" w:customStyle="1" w:styleId="doctotal">
    <w:name w:val="doctotal"/>
    <w:basedOn w:val="Normal"/>
    <w:rPr>
      <w:color w:val="990066"/>
      <w:sz w:val="20"/>
      <w:szCs w:val="20"/>
    </w:rPr>
  </w:style>
  <w:style w:type="paragraph" w:customStyle="1" w:styleId="doccaption">
    <w:name w:val="doccaption"/>
    <w:basedOn w:val="Normal"/>
    <w:rPr>
      <w:b/>
      <w:bCs/>
      <w:color w:val="000000"/>
      <w:sz w:val="22"/>
      <w:szCs w:val="22"/>
    </w:rPr>
  </w:style>
  <w:style w:type="paragraph" w:customStyle="1" w:styleId="doctext">
    <w:name w:val="doctext"/>
    <w:basedOn w:val="Normal"/>
    <w:rPr>
      <w:color w:val="000000"/>
      <w:sz w:val="20"/>
      <w:szCs w:val="20"/>
    </w:rPr>
  </w:style>
  <w:style w:type="paragraph" w:customStyle="1" w:styleId="Titel1">
    <w:name w:val="Titel1"/>
    <w:basedOn w:val="Normal"/>
    <w:rPr>
      <w:rFonts w:ascii="Verdana" w:hAnsi="Verdana"/>
      <w:b/>
      <w:bCs/>
      <w:color w:val="990066"/>
      <w:sz w:val="22"/>
      <w:szCs w:val="22"/>
    </w:rPr>
  </w:style>
  <w:style w:type="paragraph" w:customStyle="1" w:styleId="printed">
    <w:name w:val="printed"/>
    <w:basedOn w:val="Normal"/>
    <w:rPr>
      <w:color w:val="990066"/>
      <w:sz w:val="18"/>
      <w:szCs w:val="18"/>
    </w:rPr>
  </w:style>
  <w:style w:type="character" w:customStyle="1" w:styleId="title1">
    <w:name w:val="title1"/>
    <w:basedOn w:val="DefaultParagraphFont"/>
    <w:rPr>
      <w:rFonts w:ascii="Verdana" w:hAnsi="Verdana" w:hint="default"/>
      <w:b/>
      <w:bCs/>
      <w:color w:val="990066"/>
      <w:sz w:val="22"/>
      <w:szCs w:val="22"/>
      <w:bdr w:val="none" w:sz="0" w:space="0" w:color="auto" w:frame="1"/>
    </w:rPr>
  </w:style>
  <w:style w:type="character" w:customStyle="1" w:styleId="msoheader0">
    <w:name w:val="msohead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msofooter0">
    <w:name w:val="msofooter"/>
    <w:basedOn w:val="DefaultParagraphFont"/>
  </w:style>
  <w:style w:type="character" w:styleId="CommentReference">
    <w:name w:val="annotation reference"/>
    <w:basedOn w:val="DefaultParagraphFont"/>
    <w:uiPriority w:val="99"/>
    <w:semiHidden/>
    <w:unhideWhenUsed/>
    <w:rsid w:val="00C629C8"/>
    <w:rPr>
      <w:sz w:val="16"/>
      <w:szCs w:val="16"/>
    </w:rPr>
  </w:style>
  <w:style w:type="paragraph" w:styleId="CommentText">
    <w:name w:val="annotation text"/>
    <w:basedOn w:val="Normal"/>
    <w:link w:val="CommentTextChar"/>
    <w:uiPriority w:val="99"/>
    <w:unhideWhenUsed/>
    <w:rsid w:val="00C629C8"/>
    <w:rPr>
      <w:sz w:val="20"/>
      <w:szCs w:val="20"/>
    </w:rPr>
  </w:style>
  <w:style w:type="character" w:customStyle="1" w:styleId="CommentTextChar">
    <w:name w:val="Comment Text Char"/>
    <w:basedOn w:val="DefaultParagraphFont"/>
    <w:link w:val="CommentText"/>
    <w:uiPriority w:val="99"/>
    <w:rsid w:val="00C629C8"/>
    <w:rPr>
      <w:rFonts w:eastAsiaTheme="minorEastAsia"/>
    </w:rPr>
  </w:style>
  <w:style w:type="paragraph" w:styleId="CommentSubject">
    <w:name w:val="annotation subject"/>
    <w:basedOn w:val="CommentText"/>
    <w:next w:val="CommentText"/>
    <w:link w:val="CommentSubjectChar"/>
    <w:uiPriority w:val="99"/>
    <w:semiHidden/>
    <w:unhideWhenUsed/>
    <w:rsid w:val="00C629C8"/>
    <w:rPr>
      <w:b/>
      <w:bCs/>
    </w:rPr>
  </w:style>
  <w:style w:type="character" w:customStyle="1" w:styleId="CommentSubjectChar">
    <w:name w:val="Comment Subject Char"/>
    <w:basedOn w:val="CommentTextChar"/>
    <w:link w:val="CommentSubject"/>
    <w:uiPriority w:val="99"/>
    <w:semiHidden/>
    <w:rsid w:val="00C629C8"/>
    <w:rPr>
      <w:rFonts w:eastAsiaTheme="minorEastAsia"/>
      <w:b/>
      <w:bCs/>
    </w:rPr>
  </w:style>
  <w:style w:type="paragraph" w:styleId="BalloonText">
    <w:name w:val="Balloon Text"/>
    <w:basedOn w:val="Normal"/>
    <w:link w:val="BalloonTextChar"/>
    <w:uiPriority w:val="99"/>
    <w:semiHidden/>
    <w:unhideWhenUsed/>
    <w:rsid w:val="00C62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C8"/>
    <w:rPr>
      <w:rFonts w:ascii="Segoe UI" w:eastAsiaTheme="minorEastAsia" w:hAnsi="Segoe UI" w:cs="Segoe UI"/>
      <w:sz w:val="18"/>
      <w:szCs w:val="18"/>
    </w:rPr>
  </w:style>
  <w:style w:type="paragraph" w:customStyle="1" w:styleId="desc2">
    <w:name w:val="desc2"/>
    <w:basedOn w:val="Normal"/>
    <w:rsid w:val="001F0D56"/>
    <w:rPr>
      <w:sz w:val="26"/>
      <w:szCs w:val="26"/>
    </w:rPr>
  </w:style>
  <w:style w:type="character" w:customStyle="1" w:styleId="jrnl">
    <w:name w:val="jrnl"/>
    <w:basedOn w:val="DefaultParagraphFont"/>
    <w:rsid w:val="001F0D56"/>
  </w:style>
  <w:style w:type="paragraph" w:styleId="ListParagraph">
    <w:name w:val="List Paragraph"/>
    <w:basedOn w:val="Normal"/>
    <w:uiPriority w:val="34"/>
    <w:qFormat/>
    <w:rsid w:val="005711FB"/>
    <w:pPr>
      <w:ind w:left="720"/>
      <w:contextualSpacing/>
    </w:pPr>
    <w:rPr>
      <w:rFonts w:asciiTheme="minorHAnsi" w:hAnsiTheme="minorHAnsi" w:cstheme="minorBidi"/>
      <w:lang w:val="en-US" w:eastAsia="zh-CN"/>
    </w:rPr>
  </w:style>
  <w:style w:type="character" w:styleId="Emphasis">
    <w:name w:val="Emphasis"/>
    <w:basedOn w:val="DefaultParagraphFont"/>
    <w:uiPriority w:val="20"/>
    <w:qFormat/>
    <w:rsid w:val="00D85AEF"/>
    <w:rPr>
      <w:i/>
      <w:iCs/>
    </w:rPr>
  </w:style>
  <w:style w:type="paragraph" w:customStyle="1" w:styleId="xmsonormal">
    <w:name w:val="x_msonormal"/>
    <w:basedOn w:val="Normal"/>
    <w:rsid w:val="00265E9E"/>
    <w:pPr>
      <w:spacing w:before="100" w:beforeAutospacing="1" w:after="100" w:afterAutospacing="1"/>
    </w:pPr>
  </w:style>
  <w:style w:type="paragraph" w:customStyle="1" w:styleId="textbox">
    <w:name w:val="textbox"/>
    <w:basedOn w:val="Normal"/>
    <w:rsid w:val="00944B01"/>
    <w:pPr>
      <w:spacing w:before="100" w:beforeAutospacing="1" w:after="100" w:afterAutospacing="1"/>
    </w:pPr>
  </w:style>
  <w:style w:type="paragraph" w:customStyle="1" w:styleId="paragraph">
    <w:name w:val="paragraph"/>
    <w:basedOn w:val="Normal"/>
    <w:rsid w:val="00DF44B7"/>
    <w:pPr>
      <w:spacing w:before="100" w:beforeAutospacing="1" w:after="100" w:afterAutospacing="1"/>
    </w:pPr>
  </w:style>
  <w:style w:type="character" w:customStyle="1" w:styleId="normaltextrun">
    <w:name w:val="normaltextrun"/>
    <w:basedOn w:val="DefaultParagraphFont"/>
    <w:rsid w:val="00DF44B7"/>
  </w:style>
  <w:style w:type="character" w:customStyle="1" w:styleId="eop">
    <w:name w:val="eop"/>
    <w:basedOn w:val="DefaultParagraphFont"/>
    <w:rsid w:val="00DF44B7"/>
  </w:style>
  <w:style w:type="character" w:customStyle="1" w:styleId="spellingerror">
    <w:name w:val="spellingerror"/>
    <w:basedOn w:val="DefaultParagraphFont"/>
    <w:rsid w:val="00712822"/>
  </w:style>
  <w:style w:type="paragraph" w:styleId="Revision">
    <w:name w:val="Revision"/>
    <w:hidden/>
    <w:uiPriority w:val="99"/>
    <w:semiHidden/>
    <w:rsid w:val="006665B7"/>
    <w:rPr>
      <w:lang w:val="en-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0" w:type="dxa"/>
        <w:left w:w="30" w:type="dxa"/>
        <w:bottom w:w="30" w:type="dxa"/>
        <w:right w:w="30" w:type="dxa"/>
      </w:tblCellMar>
    </w:tblPr>
  </w:style>
  <w:style w:type="table" w:customStyle="1" w:styleId="a0">
    <w:basedOn w:val="TableNormal"/>
    <w:tblPr>
      <w:tblStyleRowBandSize w:val="1"/>
      <w:tblStyleColBandSize w:val="1"/>
      <w:tblCellMar>
        <w:top w:w="30" w:type="dxa"/>
        <w:left w:w="30" w:type="dxa"/>
        <w:bottom w:w="30" w:type="dxa"/>
        <w:right w:w="3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cor.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ranelibrary.com/about/central-landing-pag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linicaltrial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ho.int/ictrp/en/"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5Df+uQnmS+cWrmL5OqIGPeWA1g==">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Avau</dc:creator>
  <cp:lastModifiedBy>laurie morrison</cp:lastModifiedBy>
  <cp:revision>4</cp:revision>
  <dcterms:created xsi:type="dcterms:W3CDTF">2022-02-14T21:54:00Z</dcterms:created>
  <dcterms:modified xsi:type="dcterms:W3CDTF">2022-02-20T01:40:00Z</dcterms:modified>
</cp:coreProperties>
</file>